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5716A" w14:textId="77777777" w:rsidR="008263AF" w:rsidRPr="008C7B2B" w:rsidRDefault="008263AF" w:rsidP="00F06D36">
      <w:pPr>
        <w:pStyle w:val="BodyText2"/>
        <w:jc w:val="left"/>
        <w:rPr>
          <w:rFonts w:asciiTheme="minorHAnsi" w:hAnsiTheme="minorHAnsi"/>
          <w:color w:val="000000"/>
          <w:sz w:val="24"/>
          <w:szCs w:val="24"/>
        </w:rPr>
      </w:pPr>
      <w:bookmarkStart w:id="0" w:name="_GoBack"/>
      <w:bookmarkEnd w:id="0"/>
    </w:p>
    <w:p w14:paraId="4B7CA5C1" w14:textId="77777777" w:rsidR="00A547A9" w:rsidRPr="008C7B2B" w:rsidRDefault="008263AF" w:rsidP="00F06D36">
      <w:pPr>
        <w:pStyle w:val="BodyText2"/>
        <w:jc w:val="left"/>
        <w:rPr>
          <w:rFonts w:asciiTheme="minorHAnsi" w:hAnsiTheme="minorHAnsi"/>
          <w:color w:val="000000"/>
          <w:sz w:val="24"/>
          <w:szCs w:val="24"/>
        </w:rPr>
      </w:pPr>
      <w:r w:rsidRPr="008C7B2B">
        <w:rPr>
          <w:rFonts w:asciiTheme="minorHAnsi" w:hAnsiTheme="minorHAnsi"/>
          <w:color w:val="000000"/>
          <w:sz w:val="24"/>
          <w:szCs w:val="24"/>
        </w:rPr>
        <w:t>STUDENT STAFF CONSULTATIVE COMMITTEE</w:t>
      </w:r>
    </w:p>
    <w:p w14:paraId="07EFCA70" w14:textId="77777777" w:rsidR="00A547A9" w:rsidRPr="008C7B2B" w:rsidRDefault="00A547A9" w:rsidP="00F06D36">
      <w:pPr>
        <w:pStyle w:val="BodyText2"/>
        <w:jc w:val="left"/>
        <w:rPr>
          <w:rFonts w:asciiTheme="minorHAnsi" w:hAnsiTheme="minorHAnsi"/>
          <w:color w:val="000000"/>
          <w:sz w:val="24"/>
          <w:szCs w:val="24"/>
        </w:rPr>
      </w:pPr>
    </w:p>
    <w:p w14:paraId="1535DEB1" w14:textId="77777777" w:rsidR="00A547A9" w:rsidRPr="008C7B2B" w:rsidRDefault="008263AF" w:rsidP="00F06D36">
      <w:pPr>
        <w:pStyle w:val="BodyText2"/>
        <w:jc w:val="left"/>
        <w:rPr>
          <w:rFonts w:asciiTheme="minorHAnsi" w:hAnsiTheme="minorHAnsi"/>
          <w:color w:val="000000"/>
          <w:sz w:val="24"/>
          <w:szCs w:val="24"/>
        </w:rPr>
      </w:pPr>
      <w:r w:rsidRPr="008C7B2B">
        <w:rPr>
          <w:rFonts w:asciiTheme="minorHAnsi" w:hAnsiTheme="minorHAnsi"/>
          <w:color w:val="000000"/>
          <w:sz w:val="24"/>
          <w:szCs w:val="24"/>
        </w:rPr>
        <w:t>Programme Title</w:t>
      </w:r>
    </w:p>
    <w:p w14:paraId="4EACE206" w14:textId="77777777" w:rsidR="00A547A9" w:rsidRPr="008C7B2B" w:rsidRDefault="00A547A9" w:rsidP="00F06D36">
      <w:pPr>
        <w:rPr>
          <w:rFonts w:asciiTheme="minorHAnsi" w:hAnsiTheme="minorHAnsi"/>
          <w:color w:val="000000"/>
          <w:sz w:val="24"/>
          <w:szCs w:val="24"/>
          <w:lang w:val="en-GB"/>
        </w:rPr>
      </w:pPr>
    </w:p>
    <w:p w14:paraId="5967E315" w14:textId="77777777" w:rsidR="00A547A9" w:rsidRPr="008C7B2B" w:rsidRDefault="00A547A9" w:rsidP="00F06D36">
      <w:pPr>
        <w:pStyle w:val="BodyText"/>
        <w:rPr>
          <w:rFonts w:asciiTheme="minorHAnsi" w:hAnsiTheme="minorHAnsi"/>
          <w:color w:val="000000"/>
          <w:sz w:val="24"/>
          <w:szCs w:val="24"/>
          <w:lang w:val="en-GB"/>
        </w:rPr>
      </w:pPr>
      <w:r w:rsidRPr="008C7B2B">
        <w:rPr>
          <w:rFonts w:asciiTheme="minorHAnsi" w:hAnsiTheme="minorHAnsi"/>
          <w:color w:val="000000"/>
          <w:sz w:val="24"/>
          <w:szCs w:val="24"/>
          <w:lang w:val="en-GB"/>
        </w:rPr>
        <w:t xml:space="preserve">Minutes of the meeting held on </w:t>
      </w:r>
      <w:r w:rsidR="00541731" w:rsidRPr="008C7B2B">
        <w:rPr>
          <w:rFonts w:asciiTheme="minorHAnsi" w:hAnsiTheme="minorHAnsi"/>
          <w:color w:val="000000"/>
          <w:sz w:val="24"/>
          <w:szCs w:val="24"/>
          <w:lang w:val="en-GB"/>
        </w:rPr>
        <w:t>24 October</w:t>
      </w:r>
      <w:r w:rsidR="007777F6" w:rsidRPr="008C7B2B">
        <w:rPr>
          <w:rFonts w:asciiTheme="minorHAnsi" w:hAnsiTheme="minorHAnsi"/>
          <w:color w:val="000000"/>
          <w:sz w:val="24"/>
          <w:szCs w:val="24"/>
          <w:lang w:val="en-GB"/>
        </w:rPr>
        <w:t xml:space="preserve"> 2018</w:t>
      </w:r>
      <w:r w:rsidRPr="008C7B2B">
        <w:rPr>
          <w:rFonts w:asciiTheme="minorHAnsi" w:hAnsiTheme="minorHAnsi"/>
          <w:color w:val="000000"/>
          <w:sz w:val="24"/>
          <w:szCs w:val="24"/>
          <w:lang w:val="en-GB"/>
        </w:rPr>
        <w:t xml:space="preserve"> at </w:t>
      </w:r>
      <w:r w:rsidR="008263AF" w:rsidRPr="008C7B2B">
        <w:rPr>
          <w:rFonts w:asciiTheme="minorHAnsi" w:hAnsiTheme="minorHAnsi"/>
          <w:color w:val="000000"/>
          <w:sz w:val="24"/>
          <w:szCs w:val="24"/>
          <w:lang w:val="en-GB"/>
        </w:rPr>
        <w:t>[location]</w:t>
      </w:r>
    </w:p>
    <w:p w14:paraId="017F93D8" w14:textId="77777777" w:rsidR="00A547A9" w:rsidRPr="008C7B2B" w:rsidRDefault="00A547A9" w:rsidP="00F06D36">
      <w:pPr>
        <w:pStyle w:val="BodyText"/>
        <w:rPr>
          <w:rFonts w:asciiTheme="minorHAnsi" w:hAnsiTheme="minorHAnsi"/>
          <w:color w:val="000000"/>
          <w:sz w:val="24"/>
          <w:szCs w:val="24"/>
          <w:lang w:val="en-GB"/>
        </w:rPr>
      </w:pPr>
    </w:p>
    <w:p w14:paraId="16577893" w14:textId="77777777" w:rsidR="00A547A9" w:rsidRPr="008C7B2B" w:rsidRDefault="00F06D36" w:rsidP="00F06D36">
      <w:pPr>
        <w:rPr>
          <w:rFonts w:asciiTheme="minorHAnsi" w:hAnsiTheme="minorHAnsi"/>
          <w:b/>
          <w:color w:val="000000"/>
          <w:sz w:val="24"/>
          <w:szCs w:val="24"/>
          <w:lang w:val="en-GB"/>
        </w:rPr>
      </w:pPr>
      <w:commentRangeStart w:id="1"/>
      <w:r w:rsidRPr="008C7B2B">
        <w:rPr>
          <w:rFonts w:asciiTheme="minorHAnsi" w:hAnsiTheme="minorHAnsi"/>
          <w:b/>
          <w:color w:val="000000"/>
          <w:sz w:val="24"/>
          <w:szCs w:val="24"/>
          <w:lang w:val="en-GB"/>
        </w:rPr>
        <w:t>Present</w:t>
      </w:r>
      <w:commentRangeEnd w:id="1"/>
      <w:r w:rsidR="00AD0AA0">
        <w:rPr>
          <w:rStyle w:val="CommentReference"/>
        </w:rPr>
        <w:commentReference w:id="1"/>
      </w:r>
    </w:p>
    <w:p w14:paraId="43FB26EE" w14:textId="77777777" w:rsidR="00F17115" w:rsidRPr="008C7B2B" w:rsidRDefault="00F17115" w:rsidP="00F06D36">
      <w:pPr>
        <w:tabs>
          <w:tab w:val="left" w:pos="3969"/>
        </w:tabs>
        <w:ind w:right="-357"/>
        <w:rPr>
          <w:rFonts w:asciiTheme="minorHAnsi" w:hAnsiTheme="minorHAnsi"/>
          <w:color w:val="000000"/>
          <w:sz w:val="24"/>
          <w:szCs w:val="24"/>
          <w:lang w:val="en-GB"/>
        </w:rPr>
      </w:pPr>
      <w:r w:rsidRPr="008C7B2B">
        <w:rPr>
          <w:rFonts w:asciiTheme="minorHAnsi" w:hAnsiTheme="minorHAnsi"/>
          <w:color w:val="000000"/>
          <w:sz w:val="24"/>
          <w:szCs w:val="24"/>
          <w:lang w:val="en-GB"/>
        </w:rPr>
        <w:t>Scott Summers (</w:t>
      </w:r>
      <w:commentRangeStart w:id="2"/>
      <w:r w:rsidRPr="008C7B2B">
        <w:rPr>
          <w:rFonts w:asciiTheme="minorHAnsi" w:hAnsiTheme="minorHAnsi"/>
          <w:color w:val="000000"/>
          <w:sz w:val="24"/>
          <w:szCs w:val="24"/>
          <w:lang w:val="en-GB"/>
        </w:rPr>
        <w:t>Convener</w:t>
      </w:r>
      <w:commentRangeEnd w:id="2"/>
      <w:r w:rsidR="00AD0AA0">
        <w:rPr>
          <w:rStyle w:val="CommentReference"/>
        </w:rPr>
        <w:commentReference w:id="2"/>
      </w:r>
      <w:r w:rsidRPr="008C7B2B">
        <w:rPr>
          <w:rFonts w:asciiTheme="minorHAnsi" w:hAnsiTheme="minorHAnsi"/>
          <w:color w:val="000000"/>
          <w:sz w:val="24"/>
          <w:szCs w:val="24"/>
          <w:lang w:val="en-GB"/>
        </w:rPr>
        <w:t>)</w:t>
      </w:r>
      <w:r w:rsidRPr="008C7B2B">
        <w:rPr>
          <w:rFonts w:asciiTheme="minorHAnsi" w:hAnsiTheme="minorHAnsi"/>
          <w:color w:val="000000"/>
          <w:sz w:val="24"/>
          <w:szCs w:val="24"/>
          <w:lang w:val="en-GB"/>
        </w:rPr>
        <w:tab/>
        <w:t>Student, Level 4</w:t>
      </w:r>
    </w:p>
    <w:p w14:paraId="15115377" w14:textId="77777777" w:rsidR="00A547A9" w:rsidRPr="008C7B2B" w:rsidRDefault="00F17115" w:rsidP="00F06D36">
      <w:pPr>
        <w:tabs>
          <w:tab w:val="left" w:pos="3969"/>
        </w:tabs>
        <w:ind w:right="-357"/>
        <w:rPr>
          <w:rFonts w:asciiTheme="minorHAnsi" w:hAnsiTheme="minorHAnsi"/>
          <w:color w:val="000000"/>
          <w:sz w:val="24"/>
          <w:szCs w:val="24"/>
          <w:lang w:val="en-GB"/>
        </w:rPr>
      </w:pPr>
      <w:r w:rsidRPr="008C7B2B">
        <w:rPr>
          <w:rFonts w:asciiTheme="minorHAnsi" w:hAnsiTheme="minorHAnsi"/>
          <w:color w:val="000000"/>
          <w:sz w:val="24"/>
          <w:szCs w:val="24"/>
          <w:lang w:val="en-GB"/>
        </w:rPr>
        <w:t>Jean Grey</w:t>
      </w:r>
      <w:r w:rsidRPr="008C7B2B">
        <w:rPr>
          <w:rFonts w:asciiTheme="minorHAnsi" w:hAnsiTheme="minorHAnsi"/>
          <w:color w:val="000000"/>
          <w:sz w:val="24"/>
          <w:szCs w:val="24"/>
          <w:lang w:val="en-GB"/>
        </w:rPr>
        <w:tab/>
        <w:t>Student, Level 4</w:t>
      </w:r>
    </w:p>
    <w:p w14:paraId="54BBB3AD" w14:textId="77777777" w:rsidR="00A547A9" w:rsidRPr="008C7B2B" w:rsidRDefault="00F17115" w:rsidP="00F06D36">
      <w:pPr>
        <w:tabs>
          <w:tab w:val="left" w:pos="3402"/>
          <w:tab w:val="left" w:pos="3969"/>
        </w:tabs>
        <w:ind w:right="-360"/>
        <w:rPr>
          <w:rFonts w:asciiTheme="minorHAnsi" w:hAnsiTheme="minorHAnsi"/>
          <w:color w:val="000000"/>
          <w:sz w:val="24"/>
          <w:szCs w:val="24"/>
          <w:lang w:val="en-GB"/>
        </w:rPr>
      </w:pPr>
      <w:r w:rsidRPr="008C7B2B">
        <w:rPr>
          <w:rFonts w:asciiTheme="minorHAnsi" w:hAnsiTheme="minorHAnsi"/>
          <w:color w:val="000000"/>
          <w:sz w:val="24"/>
          <w:szCs w:val="24"/>
          <w:lang w:val="en-GB"/>
        </w:rPr>
        <w:t>Kurt Wagner</w:t>
      </w:r>
      <w:r w:rsidRPr="008C7B2B">
        <w:rPr>
          <w:rFonts w:asciiTheme="minorHAnsi" w:hAnsiTheme="minorHAnsi"/>
          <w:color w:val="000000"/>
          <w:sz w:val="24"/>
          <w:szCs w:val="24"/>
          <w:lang w:val="en-GB"/>
        </w:rPr>
        <w:tab/>
      </w:r>
      <w:r w:rsidRPr="008C7B2B">
        <w:rPr>
          <w:rFonts w:asciiTheme="minorHAnsi" w:hAnsiTheme="minorHAnsi"/>
          <w:color w:val="000000"/>
          <w:sz w:val="24"/>
          <w:szCs w:val="24"/>
          <w:lang w:val="en-GB"/>
        </w:rPr>
        <w:tab/>
        <w:t>Student, Level 3</w:t>
      </w:r>
    </w:p>
    <w:p w14:paraId="3FE8DD92" w14:textId="77777777" w:rsidR="00F17115" w:rsidRPr="008C7B2B" w:rsidRDefault="00F17115" w:rsidP="00F06D36">
      <w:pPr>
        <w:tabs>
          <w:tab w:val="left" w:pos="3402"/>
          <w:tab w:val="left" w:pos="3969"/>
        </w:tabs>
        <w:ind w:right="-360"/>
        <w:rPr>
          <w:rFonts w:asciiTheme="minorHAnsi" w:hAnsiTheme="minorHAnsi"/>
          <w:color w:val="000000"/>
          <w:sz w:val="24"/>
          <w:szCs w:val="24"/>
          <w:lang w:val="en-GB"/>
        </w:rPr>
      </w:pPr>
      <w:r w:rsidRPr="008C7B2B">
        <w:rPr>
          <w:rFonts w:asciiTheme="minorHAnsi" w:hAnsiTheme="minorHAnsi"/>
          <w:color w:val="000000"/>
          <w:sz w:val="24"/>
          <w:szCs w:val="24"/>
          <w:lang w:val="en-GB"/>
        </w:rPr>
        <w:t>Kitty Pryde</w:t>
      </w:r>
      <w:r w:rsidRPr="008C7B2B">
        <w:rPr>
          <w:rFonts w:asciiTheme="minorHAnsi" w:hAnsiTheme="minorHAnsi"/>
          <w:color w:val="000000"/>
          <w:sz w:val="24"/>
          <w:szCs w:val="24"/>
          <w:lang w:val="en-GB"/>
        </w:rPr>
        <w:tab/>
      </w:r>
      <w:r w:rsidRPr="008C7B2B">
        <w:rPr>
          <w:rFonts w:asciiTheme="minorHAnsi" w:hAnsiTheme="minorHAnsi"/>
          <w:color w:val="000000"/>
          <w:sz w:val="24"/>
          <w:szCs w:val="24"/>
          <w:lang w:val="en-GB"/>
        </w:rPr>
        <w:tab/>
        <w:t>Student, Level 1</w:t>
      </w:r>
    </w:p>
    <w:p w14:paraId="4176E1BA" w14:textId="77777777" w:rsidR="007C7CE4" w:rsidRPr="008C7B2B" w:rsidRDefault="007C7CE4" w:rsidP="007C7CE4">
      <w:pPr>
        <w:tabs>
          <w:tab w:val="left" w:pos="3969"/>
        </w:tabs>
        <w:ind w:right="-357"/>
        <w:rPr>
          <w:rFonts w:asciiTheme="minorHAnsi" w:hAnsiTheme="minorHAnsi"/>
          <w:color w:val="000000"/>
          <w:sz w:val="24"/>
          <w:szCs w:val="24"/>
          <w:lang w:val="en-GB"/>
        </w:rPr>
      </w:pPr>
      <w:r w:rsidRPr="008C7B2B">
        <w:rPr>
          <w:rFonts w:asciiTheme="minorHAnsi" w:hAnsiTheme="minorHAnsi"/>
          <w:color w:val="000000"/>
          <w:sz w:val="24"/>
          <w:szCs w:val="24"/>
          <w:lang w:val="en-GB"/>
        </w:rPr>
        <w:t>Professor Charles Xavier</w:t>
      </w:r>
      <w:r w:rsidRPr="008C7B2B">
        <w:rPr>
          <w:rFonts w:asciiTheme="minorHAnsi" w:hAnsiTheme="minorHAnsi"/>
          <w:color w:val="000000"/>
          <w:sz w:val="24"/>
          <w:szCs w:val="24"/>
          <w:lang w:val="en-GB"/>
        </w:rPr>
        <w:tab/>
        <w:t>Programme Leader</w:t>
      </w:r>
    </w:p>
    <w:p w14:paraId="63890F31" w14:textId="77777777" w:rsidR="00F17115" w:rsidRPr="008C7B2B" w:rsidRDefault="00A611A9" w:rsidP="00F06D36">
      <w:pPr>
        <w:tabs>
          <w:tab w:val="left" w:pos="3969"/>
        </w:tabs>
        <w:ind w:right="-360"/>
        <w:rPr>
          <w:rFonts w:asciiTheme="minorHAnsi" w:hAnsiTheme="minorHAnsi"/>
          <w:color w:val="000000"/>
          <w:sz w:val="24"/>
          <w:szCs w:val="24"/>
          <w:lang w:val="en-GB"/>
        </w:rPr>
      </w:pPr>
      <w:r w:rsidRPr="008C7B2B">
        <w:rPr>
          <w:rFonts w:asciiTheme="minorHAnsi" w:hAnsiTheme="minorHAnsi"/>
          <w:color w:val="000000"/>
          <w:sz w:val="24"/>
          <w:szCs w:val="24"/>
          <w:lang w:val="en-GB"/>
        </w:rPr>
        <w:t>Hank McCoy (Secretary)</w:t>
      </w:r>
      <w:r w:rsidRPr="008C7B2B">
        <w:rPr>
          <w:rFonts w:asciiTheme="minorHAnsi" w:hAnsiTheme="minorHAnsi"/>
          <w:color w:val="000000"/>
          <w:sz w:val="24"/>
          <w:szCs w:val="24"/>
          <w:lang w:val="en-GB"/>
        </w:rPr>
        <w:tab/>
        <w:t>Programme Administrator</w:t>
      </w:r>
      <w:r w:rsidRPr="008C7B2B">
        <w:rPr>
          <w:rFonts w:asciiTheme="minorHAnsi" w:hAnsiTheme="minorHAnsi"/>
          <w:color w:val="000000"/>
          <w:sz w:val="24"/>
          <w:szCs w:val="24"/>
          <w:lang w:val="en-GB"/>
        </w:rPr>
        <w:tab/>
      </w:r>
      <w:r w:rsidRPr="008C7B2B">
        <w:rPr>
          <w:rFonts w:asciiTheme="minorHAnsi" w:hAnsiTheme="minorHAnsi"/>
          <w:color w:val="000000"/>
          <w:sz w:val="24"/>
          <w:szCs w:val="24"/>
          <w:lang w:val="en-GB"/>
        </w:rPr>
        <w:tab/>
      </w:r>
      <w:r w:rsidRPr="008C7B2B">
        <w:rPr>
          <w:rFonts w:asciiTheme="minorHAnsi" w:hAnsiTheme="minorHAnsi"/>
          <w:color w:val="000000"/>
          <w:sz w:val="24"/>
          <w:szCs w:val="24"/>
          <w:lang w:val="en-GB"/>
        </w:rPr>
        <w:tab/>
      </w:r>
    </w:p>
    <w:p w14:paraId="1C18ACE2" w14:textId="77777777" w:rsidR="00A547A9" w:rsidRPr="008C7B2B" w:rsidRDefault="00A547A9" w:rsidP="00F06D36">
      <w:pPr>
        <w:tabs>
          <w:tab w:val="left" w:pos="3402"/>
        </w:tabs>
        <w:ind w:left="3402" w:right="-360" w:hanging="3402"/>
        <w:rPr>
          <w:rFonts w:asciiTheme="minorHAnsi" w:hAnsiTheme="minorHAnsi"/>
          <w:color w:val="000000"/>
          <w:sz w:val="24"/>
          <w:szCs w:val="24"/>
          <w:lang w:val="en-GB"/>
        </w:rPr>
      </w:pPr>
    </w:p>
    <w:p w14:paraId="79AD2B05" w14:textId="77777777" w:rsidR="00F06D36" w:rsidRPr="008C7B2B" w:rsidRDefault="00F06D36" w:rsidP="00F06D36">
      <w:pPr>
        <w:tabs>
          <w:tab w:val="left" w:pos="3402"/>
        </w:tabs>
        <w:ind w:left="3402" w:right="-360" w:hanging="3402"/>
        <w:rPr>
          <w:rFonts w:asciiTheme="minorHAnsi" w:hAnsiTheme="minorHAnsi"/>
          <w:b/>
          <w:color w:val="000000"/>
          <w:sz w:val="24"/>
          <w:szCs w:val="24"/>
          <w:lang w:val="en-GB"/>
        </w:rPr>
      </w:pPr>
      <w:r w:rsidRPr="008C7B2B">
        <w:rPr>
          <w:rFonts w:asciiTheme="minorHAnsi" w:hAnsiTheme="minorHAnsi"/>
          <w:b/>
          <w:color w:val="000000"/>
          <w:sz w:val="24"/>
          <w:szCs w:val="24"/>
          <w:lang w:val="en-GB"/>
        </w:rPr>
        <w:t>Apologies</w:t>
      </w:r>
    </w:p>
    <w:p w14:paraId="0358659E" w14:textId="77777777" w:rsidR="00F06D36" w:rsidRPr="008C7B2B" w:rsidRDefault="00F06D36" w:rsidP="00F06D36">
      <w:pPr>
        <w:tabs>
          <w:tab w:val="left" w:pos="3969"/>
        </w:tabs>
        <w:ind w:left="3402" w:right="-360" w:hanging="3402"/>
        <w:rPr>
          <w:rFonts w:asciiTheme="minorHAnsi" w:hAnsiTheme="minorHAnsi"/>
          <w:color w:val="000000"/>
          <w:sz w:val="24"/>
          <w:szCs w:val="24"/>
          <w:lang w:val="en-GB"/>
        </w:rPr>
      </w:pPr>
      <w:r w:rsidRPr="008C7B2B">
        <w:rPr>
          <w:rFonts w:asciiTheme="minorHAnsi" w:hAnsiTheme="minorHAnsi"/>
          <w:color w:val="000000"/>
          <w:sz w:val="24"/>
          <w:szCs w:val="24"/>
          <w:lang w:val="en-GB"/>
        </w:rPr>
        <w:t>Piotr Rasputin</w:t>
      </w:r>
      <w:r w:rsidRPr="008C7B2B">
        <w:rPr>
          <w:rFonts w:asciiTheme="minorHAnsi" w:hAnsiTheme="minorHAnsi"/>
          <w:color w:val="000000"/>
          <w:sz w:val="24"/>
          <w:szCs w:val="24"/>
          <w:lang w:val="en-GB"/>
        </w:rPr>
        <w:tab/>
      </w:r>
      <w:r w:rsidRPr="008C7B2B">
        <w:rPr>
          <w:rFonts w:asciiTheme="minorHAnsi" w:hAnsiTheme="minorHAnsi"/>
          <w:color w:val="000000"/>
          <w:sz w:val="24"/>
          <w:szCs w:val="24"/>
          <w:lang w:val="en-GB"/>
        </w:rPr>
        <w:tab/>
        <w:t>Student, Level 2</w:t>
      </w:r>
    </w:p>
    <w:p w14:paraId="713F092E" w14:textId="77777777" w:rsidR="005838E3" w:rsidRPr="008C7B2B" w:rsidRDefault="005838E3" w:rsidP="00F06D36">
      <w:pPr>
        <w:pStyle w:val="Heading1"/>
        <w:numPr>
          <w:ilvl w:val="0"/>
          <w:numId w:val="0"/>
        </w:numPr>
        <w:tabs>
          <w:tab w:val="left" w:pos="709"/>
        </w:tabs>
        <w:spacing w:before="0"/>
        <w:ind w:left="709"/>
        <w:rPr>
          <w:rFonts w:asciiTheme="minorHAnsi" w:hAnsiTheme="minorHAnsi"/>
          <w:sz w:val="24"/>
          <w:szCs w:val="24"/>
        </w:rPr>
      </w:pPr>
    </w:p>
    <w:p w14:paraId="1A501F0D" w14:textId="77777777" w:rsidR="00A547A9" w:rsidRPr="008C7B2B" w:rsidRDefault="00A547A9" w:rsidP="00F06D36">
      <w:pPr>
        <w:pStyle w:val="Heading1"/>
        <w:numPr>
          <w:ilvl w:val="0"/>
          <w:numId w:val="29"/>
        </w:numPr>
        <w:tabs>
          <w:tab w:val="left" w:pos="709"/>
        </w:tabs>
        <w:spacing w:before="0"/>
        <w:ind w:left="709" w:hanging="709"/>
        <w:rPr>
          <w:rFonts w:asciiTheme="minorHAnsi" w:hAnsiTheme="minorHAnsi"/>
          <w:sz w:val="24"/>
          <w:szCs w:val="24"/>
        </w:rPr>
      </w:pPr>
      <w:r w:rsidRPr="008C7B2B">
        <w:rPr>
          <w:rFonts w:asciiTheme="minorHAnsi" w:hAnsiTheme="minorHAnsi"/>
          <w:sz w:val="24"/>
          <w:szCs w:val="24"/>
        </w:rPr>
        <w:t>WELCOME AND APOLOGIES</w:t>
      </w:r>
    </w:p>
    <w:p w14:paraId="0EC3FA96" w14:textId="77777777" w:rsidR="00615F5C" w:rsidRPr="008C7B2B" w:rsidRDefault="00615F5C" w:rsidP="00F06D36">
      <w:pPr>
        <w:tabs>
          <w:tab w:val="left" w:pos="709"/>
        </w:tabs>
        <w:ind w:left="709" w:hanging="709"/>
        <w:rPr>
          <w:rFonts w:asciiTheme="minorHAnsi" w:hAnsiTheme="minorHAnsi"/>
          <w:sz w:val="24"/>
          <w:szCs w:val="24"/>
          <w:lang w:val="en-GB"/>
        </w:rPr>
      </w:pPr>
    </w:p>
    <w:p w14:paraId="0F70FD33" w14:textId="77777777" w:rsidR="00615F5C" w:rsidRPr="008C7B2B" w:rsidRDefault="00615F5C" w:rsidP="00F06D36">
      <w:pPr>
        <w:tabs>
          <w:tab w:val="left" w:pos="709"/>
        </w:tabs>
        <w:ind w:left="709" w:hanging="709"/>
        <w:rPr>
          <w:rFonts w:asciiTheme="minorHAnsi" w:hAnsiTheme="minorHAnsi"/>
          <w:sz w:val="24"/>
          <w:szCs w:val="24"/>
          <w:lang w:val="en-GB"/>
        </w:rPr>
      </w:pPr>
      <w:r w:rsidRPr="008C7B2B">
        <w:rPr>
          <w:rFonts w:asciiTheme="minorHAnsi" w:hAnsiTheme="minorHAnsi"/>
          <w:sz w:val="24"/>
          <w:szCs w:val="24"/>
          <w:lang w:val="en-GB"/>
        </w:rPr>
        <w:tab/>
      </w:r>
      <w:r w:rsidR="00A547A9" w:rsidRPr="008C7B2B">
        <w:rPr>
          <w:rFonts w:asciiTheme="minorHAnsi" w:hAnsiTheme="minorHAnsi"/>
          <w:sz w:val="24"/>
          <w:szCs w:val="24"/>
          <w:lang w:val="en-GB"/>
        </w:rPr>
        <w:t>The Convener welcomed members to the meeting</w:t>
      </w:r>
      <w:r w:rsidRPr="008C7B2B">
        <w:rPr>
          <w:rFonts w:asciiTheme="minorHAnsi" w:hAnsiTheme="minorHAnsi"/>
          <w:sz w:val="24"/>
          <w:szCs w:val="24"/>
          <w:lang w:val="en-GB"/>
        </w:rPr>
        <w:t>.</w:t>
      </w:r>
      <w:r w:rsidR="00A547A9" w:rsidRPr="008C7B2B">
        <w:rPr>
          <w:rFonts w:asciiTheme="minorHAnsi" w:hAnsiTheme="minorHAnsi"/>
          <w:sz w:val="24"/>
          <w:szCs w:val="24"/>
          <w:lang w:val="en-GB"/>
        </w:rPr>
        <w:t xml:space="preserve"> </w:t>
      </w:r>
      <w:r w:rsidR="00F06D36" w:rsidRPr="008C7B2B">
        <w:rPr>
          <w:rFonts w:asciiTheme="minorHAnsi" w:hAnsiTheme="minorHAnsi"/>
          <w:sz w:val="24"/>
          <w:szCs w:val="24"/>
          <w:lang w:val="en-GB"/>
        </w:rPr>
        <w:t>Apologies were recorded as above</w:t>
      </w:r>
      <w:r w:rsidR="005838E3" w:rsidRPr="008C7B2B">
        <w:rPr>
          <w:rFonts w:asciiTheme="minorHAnsi" w:hAnsiTheme="minorHAnsi"/>
          <w:sz w:val="24"/>
          <w:szCs w:val="24"/>
          <w:lang w:val="en-GB"/>
        </w:rPr>
        <w:t>.</w:t>
      </w:r>
    </w:p>
    <w:p w14:paraId="7CAE438C" w14:textId="77777777" w:rsidR="00F06D36" w:rsidRPr="008C7B2B" w:rsidRDefault="00F06D36" w:rsidP="00F06D36">
      <w:pPr>
        <w:tabs>
          <w:tab w:val="left" w:pos="709"/>
        </w:tabs>
        <w:ind w:left="709" w:hanging="709"/>
        <w:rPr>
          <w:rFonts w:asciiTheme="minorHAnsi" w:hAnsiTheme="minorHAnsi"/>
          <w:sz w:val="24"/>
          <w:szCs w:val="24"/>
          <w:lang w:val="en-GB"/>
        </w:rPr>
      </w:pPr>
    </w:p>
    <w:p w14:paraId="446250A3" w14:textId="77777777" w:rsidR="00A547A9" w:rsidRPr="008C7B2B" w:rsidRDefault="00A547A9" w:rsidP="00F06D36">
      <w:pPr>
        <w:pStyle w:val="Heading1"/>
        <w:numPr>
          <w:ilvl w:val="0"/>
          <w:numId w:val="29"/>
        </w:numPr>
        <w:tabs>
          <w:tab w:val="left" w:pos="709"/>
        </w:tabs>
        <w:spacing w:before="0"/>
        <w:ind w:left="709" w:hanging="709"/>
        <w:rPr>
          <w:rFonts w:asciiTheme="minorHAnsi" w:hAnsiTheme="minorHAnsi"/>
          <w:color w:val="FF0000"/>
          <w:sz w:val="24"/>
          <w:szCs w:val="24"/>
        </w:rPr>
      </w:pPr>
      <w:r w:rsidRPr="008C7B2B">
        <w:rPr>
          <w:rFonts w:asciiTheme="minorHAnsi" w:hAnsiTheme="minorHAnsi"/>
          <w:color w:val="000000" w:themeColor="text1"/>
          <w:sz w:val="24"/>
          <w:szCs w:val="24"/>
        </w:rPr>
        <w:t xml:space="preserve">MINUTES OF PREVIOUS MEETING </w:t>
      </w:r>
    </w:p>
    <w:p w14:paraId="0ABC63F2" w14:textId="77777777" w:rsidR="00615F5C" w:rsidRPr="008C7B2B" w:rsidRDefault="00615F5C" w:rsidP="00F06D36">
      <w:pPr>
        <w:tabs>
          <w:tab w:val="left" w:pos="709"/>
        </w:tabs>
        <w:ind w:left="709" w:hanging="709"/>
        <w:rPr>
          <w:rFonts w:asciiTheme="minorHAnsi" w:hAnsiTheme="minorHAnsi"/>
          <w:color w:val="FF0000"/>
          <w:sz w:val="24"/>
          <w:szCs w:val="24"/>
          <w:lang w:val="en-GB"/>
        </w:rPr>
      </w:pPr>
    </w:p>
    <w:p w14:paraId="7852EF83" w14:textId="77777777" w:rsidR="00A547A9" w:rsidRPr="008C7B2B" w:rsidRDefault="00615F5C" w:rsidP="00F06D36">
      <w:pPr>
        <w:tabs>
          <w:tab w:val="left" w:pos="709"/>
        </w:tabs>
        <w:ind w:left="709" w:hanging="709"/>
        <w:rPr>
          <w:rFonts w:asciiTheme="minorHAnsi" w:hAnsiTheme="minorHAnsi"/>
          <w:color w:val="FF0000"/>
          <w:sz w:val="24"/>
          <w:szCs w:val="24"/>
          <w:lang w:val="en-GB"/>
        </w:rPr>
      </w:pPr>
      <w:r w:rsidRPr="008C7B2B">
        <w:rPr>
          <w:rFonts w:asciiTheme="minorHAnsi" w:hAnsiTheme="minorHAnsi"/>
          <w:color w:val="FF0000"/>
          <w:sz w:val="24"/>
          <w:szCs w:val="24"/>
          <w:lang w:val="en-GB"/>
        </w:rPr>
        <w:tab/>
      </w:r>
      <w:r w:rsidR="00A547A9" w:rsidRPr="008C7B2B">
        <w:rPr>
          <w:rFonts w:asciiTheme="minorHAnsi" w:hAnsiTheme="minorHAnsi"/>
          <w:color w:val="000000" w:themeColor="text1"/>
          <w:sz w:val="24"/>
          <w:szCs w:val="24"/>
          <w:lang w:val="en-GB"/>
        </w:rPr>
        <w:t xml:space="preserve">The minutes of the meeting </w:t>
      </w:r>
      <w:r w:rsidRPr="008C7B2B">
        <w:rPr>
          <w:rFonts w:asciiTheme="minorHAnsi" w:hAnsiTheme="minorHAnsi"/>
          <w:color w:val="000000" w:themeColor="text1"/>
          <w:sz w:val="24"/>
          <w:szCs w:val="24"/>
          <w:lang w:val="en-GB"/>
        </w:rPr>
        <w:t>of</w:t>
      </w:r>
      <w:r w:rsidR="00A547A9" w:rsidRPr="008C7B2B">
        <w:rPr>
          <w:rFonts w:asciiTheme="minorHAnsi" w:hAnsiTheme="minorHAnsi"/>
          <w:color w:val="000000" w:themeColor="text1"/>
          <w:sz w:val="24"/>
          <w:szCs w:val="24"/>
          <w:lang w:val="en-GB"/>
        </w:rPr>
        <w:t xml:space="preserve"> </w:t>
      </w:r>
      <w:r w:rsidR="00B32549" w:rsidRPr="008C7B2B">
        <w:rPr>
          <w:rFonts w:asciiTheme="minorHAnsi" w:hAnsiTheme="minorHAnsi"/>
          <w:color w:val="000000" w:themeColor="text1"/>
          <w:sz w:val="24"/>
          <w:szCs w:val="24"/>
          <w:lang w:val="en-GB"/>
        </w:rPr>
        <w:t xml:space="preserve">25 </w:t>
      </w:r>
      <w:r w:rsidR="005838E3" w:rsidRPr="008C7B2B">
        <w:rPr>
          <w:rFonts w:asciiTheme="minorHAnsi" w:hAnsiTheme="minorHAnsi"/>
          <w:color w:val="000000" w:themeColor="text1"/>
          <w:sz w:val="24"/>
          <w:szCs w:val="24"/>
          <w:lang w:val="en-GB"/>
        </w:rPr>
        <w:t>April 2018</w:t>
      </w:r>
      <w:r w:rsidR="00A547A9" w:rsidRPr="008C7B2B">
        <w:rPr>
          <w:rFonts w:asciiTheme="minorHAnsi" w:hAnsiTheme="minorHAnsi"/>
          <w:color w:val="000000" w:themeColor="text1"/>
          <w:sz w:val="24"/>
          <w:szCs w:val="24"/>
          <w:lang w:val="en-GB"/>
        </w:rPr>
        <w:t xml:space="preserve"> were </w:t>
      </w:r>
      <w:r w:rsidR="00F06D36" w:rsidRPr="008C7B2B">
        <w:rPr>
          <w:rFonts w:asciiTheme="minorHAnsi" w:hAnsiTheme="minorHAnsi"/>
          <w:color w:val="000000" w:themeColor="text1"/>
          <w:sz w:val="24"/>
          <w:szCs w:val="24"/>
          <w:lang w:val="en-GB"/>
        </w:rPr>
        <w:t xml:space="preserve">approved </w:t>
      </w:r>
      <w:r w:rsidR="00A547A9" w:rsidRPr="008C7B2B">
        <w:rPr>
          <w:rFonts w:asciiTheme="minorHAnsi" w:hAnsiTheme="minorHAnsi"/>
          <w:color w:val="000000" w:themeColor="text1"/>
          <w:sz w:val="24"/>
          <w:szCs w:val="24"/>
          <w:lang w:val="en-GB"/>
        </w:rPr>
        <w:t>as an</w:t>
      </w:r>
      <w:r w:rsidRPr="008C7B2B">
        <w:rPr>
          <w:rFonts w:asciiTheme="minorHAnsi" w:hAnsiTheme="minorHAnsi"/>
          <w:color w:val="000000" w:themeColor="text1"/>
          <w:sz w:val="24"/>
          <w:szCs w:val="24"/>
          <w:lang w:val="en-GB"/>
        </w:rPr>
        <w:t xml:space="preserve"> accurate record</w:t>
      </w:r>
      <w:r w:rsidR="001552B5" w:rsidRPr="008C7B2B">
        <w:rPr>
          <w:rFonts w:asciiTheme="minorHAnsi" w:hAnsiTheme="minorHAnsi"/>
          <w:color w:val="000000" w:themeColor="text1"/>
          <w:sz w:val="24"/>
          <w:szCs w:val="24"/>
          <w:lang w:val="en-GB"/>
        </w:rPr>
        <w:t xml:space="preserve"> </w:t>
      </w:r>
      <w:r w:rsidR="00B32549" w:rsidRPr="008C7B2B">
        <w:rPr>
          <w:rFonts w:asciiTheme="minorHAnsi" w:hAnsiTheme="minorHAnsi" w:cs="Arial"/>
          <w:color w:val="000000" w:themeColor="text1"/>
          <w:sz w:val="24"/>
          <w:szCs w:val="24"/>
          <w:lang w:val="en-GB"/>
        </w:rPr>
        <w:t xml:space="preserve">subject to the clarification </w:t>
      </w:r>
      <w:r w:rsidR="00D024CD" w:rsidRPr="008C7B2B">
        <w:rPr>
          <w:rFonts w:asciiTheme="minorHAnsi" w:hAnsiTheme="minorHAnsi" w:cs="Arial"/>
          <w:color w:val="000000" w:themeColor="text1"/>
          <w:sz w:val="24"/>
          <w:szCs w:val="24"/>
          <w:lang w:val="en-GB"/>
        </w:rPr>
        <w:t xml:space="preserve">of one point regarding the </w:t>
      </w:r>
      <w:r w:rsidR="00AD1805" w:rsidRPr="008C7B2B">
        <w:rPr>
          <w:rFonts w:asciiTheme="minorHAnsi" w:hAnsiTheme="minorHAnsi" w:cs="Arial"/>
          <w:color w:val="000000" w:themeColor="text1"/>
          <w:sz w:val="24"/>
          <w:szCs w:val="24"/>
          <w:lang w:val="en-GB"/>
        </w:rPr>
        <w:t>number academic skills workshops offered in March</w:t>
      </w:r>
      <w:r w:rsidR="001552B5" w:rsidRPr="008C7B2B">
        <w:rPr>
          <w:rFonts w:asciiTheme="minorHAnsi" w:hAnsiTheme="minorHAnsi" w:cs="Arial"/>
          <w:color w:val="000000" w:themeColor="text1"/>
          <w:sz w:val="24"/>
          <w:szCs w:val="24"/>
          <w:lang w:val="en-GB"/>
        </w:rPr>
        <w:t>.</w:t>
      </w:r>
    </w:p>
    <w:p w14:paraId="20BB6210" w14:textId="77777777" w:rsidR="0088407C" w:rsidRPr="008C7B2B" w:rsidRDefault="0088407C" w:rsidP="00F06D36">
      <w:pPr>
        <w:tabs>
          <w:tab w:val="left" w:pos="709"/>
        </w:tabs>
        <w:ind w:left="709" w:hanging="709"/>
        <w:rPr>
          <w:rFonts w:asciiTheme="minorHAnsi" w:hAnsiTheme="minorHAnsi"/>
          <w:b/>
          <w:color w:val="000000" w:themeColor="text1"/>
          <w:sz w:val="24"/>
          <w:szCs w:val="24"/>
          <w:lang w:val="en-GB"/>
        </w:rPr>
      </w:pPr>
    </w:p>
    <w:p w14:paraId="4FADC1D3" w14:textId="77777777" w:rsidR="00A547A9" w:rsidRPr="008C7B2B" w:rsidRDefault="00A547A9" w:rsidP="00F06D36">
      <w:pPr>
        <w:pStyle w:val="Heading1"/>
        <w:numPr>
          <w:ilvl w:val="0"/>
          <w:numId w:val="29"/>
        </w:numPr>
        <w:tabs>
          <w:tab w:val="left" w:pos="709"/>
        </w:tabs>
        <w:spacing w:before="0"/>
        <w:ind w:left="709" w:hanging="709"/>
        <w:rPr>
          <w:rFonts w:asciiTheme="minorHAnsi" w:hAnsiTheme="minorHAnsi"/>
          <w:color w:val="000000" w:themeColor="text1"/>
          <w:sz w:val="24"/>
          <w:szCs w:val="24"/>
        </w:rPr>
      </w:pPr>
      <w:r w:rsidRPr="008C7B2B">
        <w:rPr>
          <w:rFonts w:asciiTheme="minorHAnsi" w:hAnsiTheme="minorHAnsi"/>
          <w:color w:val="000000" w:themeColor="text1"/>
          <w:sz w:val="24"/>
          <w:szCs w:val="24"/>
        </w:rPr>
        <w:t xml:space="preserve">ACTION STATUS REPORT AND MATTERS ARISING </w:t>
      </w:r>
    </w:p>
    <w:p w14:paraId="57F19677" w14:textId="77777777" w:rsidR="00615F5C" w:rsidRPr="008C7B2B" w:rsidRDefault="00615F5C" w:rsidP="00F06D36">
      <w:pPr>
        <w:rPr>
          <w:rFonts w:asciiTheme="minorHAnsi" w:hAnsiTheme="minorHAnsi"/>
          <w:color w:val="FF0000"/>
          <w:sz w:val="24"/>
          <w:szCs w:val="24"/>
          <w:lang w:val="en-GB"/>
        </w:rPr>
      </w:pPr>
    </w:p>
    <w:p w14:paraId="6A2632C3" w14:textId="77777777" w:rsidR="00615F5C" w:rsidRPr="008C7B2B" w:rsidRDefault="00615F5C" w:rsidP="00F06D36">
      <w:pPr>
        <w:ind w:left="709"/>
        <w:rPr>
          <w:rFonts w:asciiTheme="minorHAnsi" w:hAnsiTheme="minorHAnsi"/>
          <w:color w:val="000000" w:themeColor="text1"/>
          <w:sz w:val="24"/>
          <w:szCs w:val="24"/>
          <w:lang w:val="en-GB"/>
        </w:rPr>
      </w:pPr>
      <w:r w:rsidRPr="008C7B2B">
        <w:rPr>
          <w:rFonts w:asciiTheme="minorHAnsi" w:hAnsiTheme="minorHAnsi"/>
          <w:color w:val="000000" w:themeColor="text1"/>
          <w:sz w:val="24"/>
          <w:szCs w:val="24"/>
          <w:lang w:val="en-GB"/>
        </w:rPr>
        <w:t xml:space="preserve">Members </w:t>
      </w:r>
      <w:r w:rsidR="007309E5" w:rsidRPr="008C7B2B">
        <w:rPr>
          <w:rFonts w:asciiTheme="minorHAnsi" w:hAnsiTheme="minorHAnsi"/>
          <w:color w:val="000000" w:themeColor="text1"/>
          <w:sz w:val="24"/>
          <w:szCs w:val="24"/>
          <w:lang w:val="en-GB"/>
        </w:rPr>
        <w:t>RECEIVED</w:t>
      </w:r>
      <w:r w:rsidRPr="008C7B2B">
        <w:rPr>
          <w:rFonts w:asciiTheme="minorHAnsi" w:hAnsiTheme="minorHAnsi"/>
          <w:color w:val="000000" w:themeColor="text1"/>
          <w:sz w:val="24"/>
          <w:szCs w:val="24"/>
          <w:lang w:val="en-GB"/>
        </w:rPr>
        <w:t xml:space="preserve"> an update on </w:t>
      </w:r>
      <w:r w:rsidR="005E6045" w:rsidRPr="008C7B2B">
        <w:rPr>
          <w:rFonts w:asciiTheme="minorHAnsi" w:hAnsiTheme="minorHAnsi"/>
          <w:color w:val="000000" w:themeColor="text1"/>
          <w:sz w:val="24"/>
          <w:szCs w:val="24"/>
          <w:lang w:val="en-GB"/>
        </w:rPr>
        <w:t xml:space="preserve">matters discussed </w:t>
      </w:r>
      <w:r w:rsidRPr="008C7B2B">
        <w:rPr>
          <w:rFonts w:asciiTheme="minorHAnsi" w:hAnsiTheme="minorHAnsi"/>
          <w:color w:val="000000" w:themeColor="text1"/>
          <w:sz w:val="24"/>
          <w:szCs w:val="24"/>
          <w:lang w:val="en-GB"/>
        </w:rPr>
        <w:t>at the previous meeting. The following points were noted:</w:t>
      </w:r>
    </w:p>
    <w:p w14:paraId="56765362" w14:textId="77777777" w:rsidR="005E6045" w:rsidRPr="008C7B2B" w:rsidRDefault="005E6045" w:rsidP="00F06D36">
      <w:pPr>
        <w:ind w:left="709"/>
        <w:rPr>
          <w:rFonts w:asciiTheme="minorHAnsi" w:hAnsiTheme="minorHAnsi"/>
          <w:color w:val="000000" w:themeColor="text1"/>
          <w:sz w:val="24"/>
          <w:szCs w:val="24"/>
          <w:lang w:val="en-GB"/>
        </w:rPr>
      </w:pPr>
    </w:p>
    <w:tbl>
      <w:tblPr>
        <w:tblStyle w:val="TableGrid"/>
        <w:tblW w:w="8505" w:type="dxa"/>
        <w:tblInd w:w="704" w:type="dxa"/>
        <w:tblLook w:val="04A0" w:firstRow="1" w:lastRow="0" w:firstColumn="1" w:lastColumn="0" w:noHBand="0" w:noVBand="1"/>
      </w:tblPr>
      <w:tblGrid>
        <w:gridCol w:w="2788"/>
        <w:gridCol w:w="1418"/>
        <w:gridCol w:w="4299"/>
      </w:tblGrid>
      <w:tr w:rsidR="0017261B" w:rsidRPr="008C7B2B" w14:paraId="5E64C38F" w14:textId="77777777" w:rsidTr="00011100">
        <w:trPr>
          <w:trHeight w:val="542"/>
        </w:trPr>
        <w:tc>
          <w:tcPr>
            <w:tcW w:w="2788" w:type="dxa"/>
            <w:shd w:val="clear" w:color="auto" w:fill="D9D9D9" w:themeFill="background1" w:themeFillShade="D9"/>
            <w:vAlign w:val="center"/>
          </w:tcPr>
          <w:p w14:paraId="1469A9B3" w14:textId="77777777" w:rsidR="0017261B" w:rsidRPr="008C7B2B" w:rsidRDefault="00DE3861" w:rsidP="009B7842">
            <w:pPr>
              <w:rPr>
                <w:rFonts w:asciiTheme="minorHAnsi" w:hAnsiTheme="minorHAnsi"/>
                <w:b/>
                <w:color w:val="000000" w:themeColor="text1"/>
                <w:sz w:val="24"/>
                <w:szCs w:val="24"/>
                <w:lang w:val="en-GB"/>
              </w:rPr>
            </w:pPr>
            <w:r w:rsidRPr="008C7B2B">
              <w:rPr>
                <w:rFonts w:asciiTheme="minorHAnsi" w:hAnsiTheme="minorHAnsi"/>
                <w:b/>
                <w:color w:val="000000" w:themeColor="text1"/>
                <w:sz w:val="24"/>
                <w:szCs w:val="24"/>
                <w:lang w:val="en-GB"/>
              </w:rPr>
              <w:t>Issue raised</w:t>
            </w:r>
            <w:r w:rsidR="0017261B" w:rsidRPr="008C7B2B">
              <w:rPr>
                <w:rFonts w:asciiTheme="minorHAnsi" w:hAnsiTheme="minorHAnsi"/>
                <w:b/>
                <w:color w:val="000000" w:themeColor="text1"/>
                <w:sz w:val="24"/>
                <w:szCs w:val="24"/>
                <w:lang w:val="en-GB"/>
              </w:rPr>
              <w:t xml:space="preserve"> </w:t>
            </w:r>
          </w:p>
        </w:tc>
        <w:tc>
          <w:tcPr>
            <w:tcW w:w="1418" w:type="dxa"/>
            <w:shd w:val="clear" w:color="auto" w:fill="D9D9D9" w:themeFill="background1" w:themeFillShade="D9"/>
            <w:vAlign w:val="center"/>
          </w:tcPr>
          <w:p w14:paraId="349FFC5D" w14:textId="77777777" w:rsidR="0017261B" w:rsidRPr="008C7B2B" w:rsidRDefault="008C7B2B" w:rsidP="005E6045">
            <w:pPr>
              <w:rPr>
                <w:rFonts w:asciiTheme="minorHAnsi" w:hAnsiTheme="minorHAnsi"/>
                <w:b/>
                <w:color w:val="000000" w:themeColor="text1"/>
                <w:sz w:val="24"/>
                <w:szCs w:val="24"/>
                <w:lang w:val="en-GB"/>
              </w:rPr>
            </w:pPr>
            <w:r w:rsidRPr="008C7B2B">
              <w:rPr>
                <w:rFonts w:asciiTheme="minorHAnsi" w:hAnsiTheme="minorHAnsi"/>
                <w:b/>
                <w:color w:val="000000" w:themeColor="text1"/>
                <w:sz w:val="24"/>
                <w:szCs w:val="24"/>
                <w:lang w:val="en-GB"/>
              </w:rPr>
              <w:t>Responsible</w:t>
            </w:r>
          </w:p>
        </w:tc>
        <w:tc>
          <w:tcPr>
            <w:tcW w:w="4299" w:type="dxa"/>
            <w:shd w:val="clear" w:color="auto" w:fill="D9D9D9" w:themeFill="background1" w:themeFillShade="D9"/>
            <w:vAlign w:val="center"/>
          </w:tcPr>
          <w:p w14:paraId="78A1486F" w14:textId="77777777" w:rsidR="0017261B" w:rsidRPr="008C7B2B" w:rsidRDefault="0017261B" w:rsidP="00802AB2">
            <w:pPr>
              <w:jc w:val="center"/>
              <w:rPr>
                <w:rFonts w:asciiTheme="minorHAnsi" w:hAnsiTheme="minorHAnsi"/>
                <w:b/>
                <w:color w:val="000000" w:themeColor="text1"/>
                <w:sz w:val="24"/>
                <w:szCs w:val="24"/>
                <w:lang w:val="en-GB"/>
              </w:rPr>
            </w:pPr>
            <w:r w:rsidRPr="008C7B2B">
              <w:rPr>
                <w:rFonts w:asciiTheme="minorHAnsi" w:hAnsiTheme="minorHAnsi"/>
                <w:b/>
                <w:color w:val="000000" w:themeColor="text1"/>
                <w:sz w:val="24"/>
                <w:szCs w:val="24"/>
                <w:lang w:val="en-GB"/>
              </w:rPr>
              <w:t>Status</w:t>
            </w:r>
          </w:p>
        </w:tc>
      </w:tr>
      <w:tr w:rsidR="0017261B" w:rsidRPr="008C7B2B" w14:paraId="18A45B01" w14:textId="77777777" w:rsidTr="00011100">
        <w:tc>
          <w:tcPr>
            <w:tcW w:w="2788" w:type="dxa"/>
            <w:vAlign w:val="center"/>
          </w:tcPr>
          <w:p w14:paraId="5AAF1AE4" w14:textId="77777777" w:rsidR="0017261B" w:rsidRPr="008C7B2B" w:rsidRDefault="004B0458" w:rsidP="009B7842">
            <w:pPr>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Students requested clarity on expected timescales for return of marked assignments.</w:t>
            </w:r>
          </w:p>
        </w:tc>
        <w:tc>
          <w:tcPr>
            <w:tcW w:w="1418" w:type="dxa"/>
            <w:vAlign w:val="center"/>
          </w:tcPr>
          <w:p w14:paraId="0AA783C8" w14:textId="77777777" w:rsidR="0017261B" w:rsidRPr="008C7B2B" w:rsidRDefault="004B0458" w:rsidP="00802AB2">
            <w:pPr>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Programme Team</w:t>
            </w:r>
          </w:p>
        </w:tc>
        <w:tc>
          <w:tcPr>
            <w:tcW w:w="4299" w:type="dxa"/>
            <w:vAlign w:val="center"/>
          </w:tcPr>
          <w:p w14:paraId="57775929" w14:textId="77777777" w:rsidR="0017261B" w:rsidRPr="008C7B2B" w:rsidRDefault="00344F34" w:rsidP="00802AB2">
            <w:pPr>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Updated assessment schedule published on Moodle with expected return dates of all assignments. The Programme Leader will keep students informed if there are likely to be any delays in returning individual modules (eg because of staff absence).</w:t>
            </w:r>
          </w:p>
        </w:tc>
      </w:tr>
      <w:tr w:rsidR="0017261B" w:rsidRPr="008C7B2B" w14:paraId="54A4A9CA" w14:textId="77777777" w:rsidTr="00011100">
        <w:tc>
          <w:tcPr>
            <w:tcW w:w="2788" w:type="dxa"/>
            <w:vAlign w:val="center"/>
          </w:tcPr>
          <w:p w14:paraId="7443F86C" w14:textId="77777777" w:rsidR="0017261B" w:rsidRPr="008C7B2B" w:rsidRDefault="0017261B" w:rsidP="009B7842">
            <w:pPr>
              <w:rPr>
                <w:rFonts w:asciiTheme="minorHAnsi" w:hAnsiTheme="minorHAnsi"/>
                <w:color w:val="000000" w:themeColor="text1"/>
                <w:sz w:val="24"/>
                <w:szCs w:val="24"/>
                <w:lang w:val="en-GB"/>
              </w:rPr>
            </w:pPr>
          </w:p>
        </w:tc>
        <w:tc>
          <w:tcPr>
            <w:tcW w:w="1418" w:type="dxa"/>
            <w:vAlign w:val="center"/>
          </w:tcPr>
          <w:p w14:paraId="6E9E36E0" w14:textId="77777777" w:rsidR="0017261B" w:rsidRPr="008C7B2B" w:rsidRDefault="0017261B" w:rsidP="00802AB2">
            <w:pPr>
              <w:rPr>
                <w:rFonts w:asciiTheme="minorHAnsi" w:hAnsiTheme="minorHAnsi"/>
                <w:color w:val="000000" w:themeColor="text1"/>
                <w:sz w:val="24"/>
                <w:szCs w:val="24"/>
                <w:lang w:val="en-GB"/>
              </w:rPr>
            </w:pPr>
          </w:p>
        </w:tc>
        <w:tc>
          <w:tcPr>
            <w:tcW w:w="4299" w:type="dxa"/>
            <w:vAlign w:val="center"/>
          </w:tcPr>
          <w:p w14:paraId="46AC2217" w14:textId="77777777" w:rsidR="0017261B" w:rsidRPr="008C7B2B" w:rsidRDefault="0017261B" w:rsidP="00802AB2">
            <w:pPr>
              <w:rPr>
                <w:rFonts w:asciiTheme="minorHAnsi" w:hAnsiTheme="minorHAnsi"/>
                <w:color w:val="000000" w:themeColor="text1"/>
                <w:sz w:val="24"/>
                <w:szCs w:val="24"/>
                <w:lang w:val="en-GB"/>
              </w:rPr>
            </w:pPr>
          </w:p>
        </w:tc>
      </w:tr>
      <w:tr w:rsidR="0017261B" w:rsidRPr="008C7B2B" w14:paraId="47067D3B" w14:textId="77777777" w:rsidTr="00011100">
        <w:tc>
          <w:tcPr>
            <w:tcW w:w="2788" w:type="dxa"/>
            <w:vAlign w:val="center"/>
          </w:tcPr>
          <w:p w14:paraId="4C1297A1" w14:textId="77777777" w:rsidR="0017261B" w:rsidRPr="008C7B2B" w:rsidRDefault="0017261B" w:rsidP="009B7842">
            <w:pPr>
              <w:rPr>
                <w:rFonts w:asciiTheme="minorHAnsi" w:hAnsiTheme="minorHAnsi"/>
                <w:color w:val="000000" w:themeColor="text1"/>
                <w:sz w:val="24"/>
                <w:szCs w:val="24"/>
                <w:lang w:val="en-GB"/>
              </w:rPr>
            </w:pPr>
          </w:p>
        </w:tc>
        <w:tc>
          <w:tcPr>
            <w:tcW w:w="1418" w:type="dxa"/>
            <w:vAlign w:val="center"/>
          </w:tcPr>
          <w:p w14:paraId="004FCEE3" w14:textId="77777777" w:rsidR="0017261B" w:rsidRPr="008C7B2B" w:rsidRDefault="0017261B" w:rsidP="00802AB2">
            <w:pPr>
              <w:rPr>
                <w:rFonts w:asciiTheme="minorHAnsi" w:hAnsiTheme="minorHAnsi"/>
                <w:color w:val="000000" w:themeColor="text1"/>
                <w:sz w:val="24"/>
                <w:szCs w:val="24"/>
                <w:lang w:val="en-GB"/>
              </w:rPr>
            </w:pPr>
          </w:p>
        </w:tc>
        <w:tc>
          <w:tcPr>
            <w:tcW w:w="4299" w:type="dxa"/>
            <w:vAlign w:val="center"/>
          </w:tcPr>
          <w:p w14:paraId="10C09450" w14:textId="77777777" w:rsidR="0017261B" w:rsidRPr="008C7B2B" w:rsidRDefault="0017261B" w:rsidP="00802AB2">
            <w:pPr>
              <w:rPr>
                <w:rFonts w:asciiTheme="minorHAnsi" w:hAnsiTheme="minorHAnsi"/>
                <w:color w:val="000000" w:themeColor="text1"/>
                <w:sz w:val="24"/>
                <w:szCs w:val="24"/>
                <w:lang w:val="en-GB"/>
              </w:rPr>
            </w:pPr>
          </w:p>
        </w:tc>
      </w:tr>
    </w:tbl>
    <w:p w14:paraId="41DCC6D6" w14:textId="77777777" w:rsidR="005E6045" w:rsidRPr="008C7B2B" w:rsidRDefault="005E6045" w:rsidP="00F06D36">
      <w:pPr>
        <w:ind w:left="709"/>
        <w:rPr>
          <w:rFonts w:asciiTheme="minorHAnsi" w:hAnsiTheme="minorHAnsi"/>
          <w:color w:val="000000" w:themeColor="text1"/>
          <w:sz w:val="24"/>
          <w:szCs w:val="24"/>
          <w:lang w:val="en-GB"/>
        </w:rPr>
      </w:pPr>
    </w:p>
    <w:p w14:paraId="4DC4D8AE" w14:textId="77777777" w:rsidR="0005525A" w:rsidRPr="008C7B2B" w:rsidRDefault="00156867" w:rsidP="00E24F37">
      <w:pPr>
        <w:pStyle w:val="ListParagraph"/>
        <w:numPr>
          <w:ilvl w:val="0"/>
          <w:numId w:val="29"/>
        </w:numPr>
        <w:tabs>
          <w:tab w:val="left" w:pos="709"/>
        </w:tabs>
        <w:ind w:left="709" w:hanging="709"/>
        <w:rPr>
          <w:rFonts w:asciiTheme="minorHAnsi" w:hAnsiTheme="minorHAnsi"/>
          <w:b/>
          <w:color w:val="000000" w:themeColor="text1"/>
          <w:sz w:val="24"/>
          <w:szCs w:val="24"/>
          <w:lang w:val="en-GB"/>
        </w:rPr>
      </w:pPr>
      <w:r w:rsidRPr="008C7B2B">
        <w:rPr>
          <w:rFonts w:asciiTheme="minorHAnsi" w:hAnsiTheme="minorHAnsi"/>
          <w:b/>
          <w:color w:val="000000" w:themeColor="text1"/>
          <w:sz w:val="24"/>
          <w:szCs w:val="24"/>
          <w:lang w:val="en-GB"/>
        </w:rPr>
        <w:t xml:space="preserve">STUDENT </w:t>
      </w:r>
      <w:r w:rsidR="00E24F37" w:rsidRPr="008C7B2B">
        <w:rPr>
          <w:rFonts w:asciiTheme="minorHAnsi" w:hAnsiTheme="minorHAnsi"/>
          <w:b/>
          <w:color w:val="000000" w:themeColor="text1"/>
          <w:sz w:val="24"/>
          <w:szCs w:val="24"/>
          <w:lang w:val="en-GB"/>
        </w:rPr>
        <w:t>ISSUES</w:t>
      </w:r>
    </w:p>
    <w:p w14:paraId="13B97C5B" w14:textId="77777777" w:rsidR="003E16E8" w:rsidRPr="008C7B2B" w:rsidRDefault="003E16E8" w:rsidP="008062F4">
      <w:pPr>
        <w:tabs>
          <w:tab w:val="left" w:pos="709"/>
        </w:tabs>
        <w:rPr>
          <w:rFonts w:asciiTheme="minorHAnsi" w:hAnsiTheme="minorHAnsi"/>
          <w:color w:val="000000" w:themeColor="text1"/>
          <w:sz w:val="24"/>
          <w:szCs w:val="24"/>
          <w:lang w:val="en-GB"/>
        </w:rPr>
      </w:pPr>
    </w:p>
    <w:p w14:paraId="4DE46D2C" w14:textId="77777777" w:rsidR="003C66DC" w:rsidRDefault="008062F4" w:rsidP="00F06D36">
      <w:pPr>
        <w:pStyle w:val="ListParagraph"/>
        <w:tabs>
          <w:tab w:val="left" w:pos="709"/>
        </w:tabs>
        <w:ind w:hanging="720"/>
        <w:rPr>
          <w:rFonts w:asciiTheme="minorHAnsi" w:hAnsiTheme="minorHAnsi"/>
          <w:b/>
          <w:color w:val="000000" w:themeColor="text1"/>
          <w:sz w:val="24"/>
          <w:szCs w:val="24"/>
          <w:lang w:val="en-GB"/>
        </w:rPr>
      </w:pPr>
      <w:r w:rsidRPr="008C7B2B">
        <w:rPr>
          <w:rFonts w:asciiTheme="minorHAnsi" w:hAnsiTheme="minorHAnsi"/>
          <w:b/>
          <w:color w:val="000000" w:themeColor="text1"/>
          <w:sz w:val="24"/>
          <w:szCs w:val="24"/>
          <w:lang w:val="en-GB"/>
        </w:rPr>
        <w:t>4</w:t>
      </w:r>
      <w:r w:rsidR="00D87FA6" w:rsidRPr="008C7B2B">
        <w:rPr>
          <w:rFonts w:asciiTheme="minorHAnsi" w:hAnsiTheme="minorHAnsi"/>
          <w:b/>
          <w:color w:val="000000" w:themeColor="text1"/>
          <w:sz w:val="24"/>
          <w:szCs w:val="24"/>
          <w:lang w:val="en-GB"/>
        </w:rPr>
        <w:t>.1</w:t>
      </w:r>
      <w:r w:rsidR="00D87FA6" w:rsidRPr="008C7B2B">
        <w:rPr>
          <w:rFonts w:asciiTheme="minorHAnsi" w:hAnsiTheme="minorHAnsi"/>
          <w:b/>
          <w:color w:val="000000" w:themeColor="text1"/>
          <w:sz w:val="24"/>
          <w:szCs w:val="24"/>
          <w:lang w:val="en-GB"/>
        </w:rPr>
        <w:tab/>
      </w:r>
      <w:commentRangeStart w:id="3"/>
      <w:r w:rsidR="003C66DC">
        <w:rPr>
          <w:rFonts w:asciiTheme="minorHAnsi" w:hAnsiTheme="minorHAnsi"/>
          <w:b/>
          <w:color w:val="000000" w:themeColor="text1"/>
          <w:sz w:val="24"/>
          <w:szCs w:val="24"/>
          <w:lang w:val="en-GB"/>
        </w:rPr>
        <w:t>General feedback</w:t>
      </w:r>
      <w:commentRangeEnd w:id="3"/>
      <w:r w:rsidR="00445D2C">
        <w:rPr>
          <w:rStyle w:val="CommentReference"/>
        </w:rPr>
        <w:commentReference w:id="3"/>
      </w:r>
    </w:p>
    <w:p w14:paraId="4F3D2114" w14:textId="77777777" w:rsidR="003C66DC" w:rsidRDefault="003C66DC" w:rsidP="00F06D36">
      <w:pPr>
        <w:pStyle w:val="ListParagraph"/>
        <w:tabs>
          <w:tab w:val="left" w:pos="709"/>
        </w:tabs>
        <w:ind w:hanging="720"/>
        <w:rPr>
          <w:rFonts w:asciiTheme="minorHAnsi" w:hAnsiTheme="minorHAnsi"/>
          <w:color w:val="000000" w:themeColor="text1"/>
          <w:sz w:val="24"/>
          <w:szCs w:val="24"/>
          <w:lang w:val="en-GB"/>
        </w:rPr>
      </w:pPr>
    </w:p>
    <w:p w14:paraId="772ACBE9" w14:textId="77777777" w:rsidR="003C66DC" w:rsidRDefault="003C66DC" w:rsidP="003C66DC">
      <w:pPr>
        <w:pStyle w:val="ListParagraph"/>
        <w:numPr>
          <w:ilvl w:val="0"/>
          <w:numId w:val="38"/>
        </w:numPr>
        <w:tabs>
          <w:tab w:val="left" w:pos="709"/>
        </w:tabs>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Library resources</w:t>
      </w:r>
    </w:p>
    <w:p w14:paraId="3FDDAD12" w14:textId="77777777" w:rsidR="003C66DC" w:rsidRDefault="003C66DC" w:rsidP="003C66DC">
      <w:pPr>
        <w:pStyle w:val="ListParagraph"/>
        <w:numPr>
          <w:ilvl w:val="0"/>
          <w:numId w:val="38"/>
        </w:numPr>
        <w:tabs>
          <w:tab w:val="left" w:pos="709"/>
        </w:tabs>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Timetabling</w:t>
      </w:r>
    </w:p>
    <w:p w14:paraId="36455618" w14:textId="77777777" w:rsidR="004B0458" w:rsidRDefault="004B0458" w:rsidP="003C66DC">
      <w:pPr>
        <w:pStyle w:val="ListParagraph"/>
        <w:numPr>
          <w:ilvl w:val="0"/>
          <w:numId w:val="38"/>
        </w:numPr>
        <w:tabs>
          <w:tab w:val="left" w:pos="709"/>
        </w:tabs>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Personal Academic Tutors</w:t>
      </w:r>
    </w:p>
    <w:p w14:paraId="1D04A64C" w14:textId="77777777" w:rsidR="003C66DC" w:rsidRPr="003C66DC" w:rsidRDefault="003C66DC" w:rsidP="003C66DC">
      <w:pPr>
        <w:pStyle w:val="ListParagraph"/>
        <w:tabs>
          <w:tab w:val="left" w:pos="709"/>
        </w:tabs>
        <w:rPr>
          <w:rFonts w:asciiTheme="minorHAnsi" w:hAnsiTheme="minorHAnsi"/>
          <w:color w:val="000000" w:themeColor="text1"/>
          <w:sz w:val="24"/>
          <w:szCs w:val="24"/>
          <w:lang w:val="en-GB"/>
        </w:rPr>
      </w:pPr>
    </w:p>
    <w:p w14:paraId="566C6156" w14:textId="77777777" w:rsidR="00D87FA6" w:rsidRPr="008C7B2B" w:rsidRDefault="003C66DC" w:rsidP="00F06D36">
      <w:pPr>
        <w:pStyle w:val="ListParagraph"/>
        <w:tabs>
          <w:tab w:val="left" w:pos="709"/>
        </w:tabs>
        <w:ind w:hanging="720"/>
        <w:rPr>
          <w:rFonts w:asciiTheme="minorHAnsi" w:hAnsiTheme="minorHAnsi"/>
          <w:b/>
          <w:color w:val="000000" w:themeColor="text1"/>
          <w:sz w:val="24"/>
          <w:szCs w:val="24"/>
          <w:lang w:val="en-GB"/>
        </w:rPr>
      </w:pPr>
      <w:r>
        <w:rPr>
          <w:rFonts w:asciiTheme="minorHAnsi" w:hAnsiTheme="minorHAnsi"/>
          <w:b/>
          <w:color w:val="000000" w:themeColor="text1"/>
          <w:sz w:val="24"/>
          <w:szCs w:val="24"/>
          <w:lang w:val="en-GB"/>
        </w:rPr>
        <w:t>4.2</w:t>
      </w:r>
      <w:r>
        <w:rPr>
          <w:rFonts w:asciiTheme="minorHAnsi" w:hAnsiTheme="minorHAnsi"/>
          <w:b/>
          <w:color w:val="000000" w:themeColor="text1"/>
          <w:sz w:val="24"/>
          <w:szCs w:val="24"/>
          <w:lang w:val="en-GB"/>
        </w:rPr>
        <w:tab/>
      </w:r>
      <w:commentRangeStart w:id="4"/>
      <w:r w:rsidR="008062F4" w:rsidRPr="008C7B2B">
        <w:rPr>
          <w:rFonts w:asciiTheme="minorHAnsi" w:hAnsiTheme="minorHAnsi"/>
          <w:b/>
          <w:color w:val="000000" w:themeColor="text1"/>
          <w:sz w:val="24"/>
          <w:szCs w:val="24"/>
          <w:lang w:val="en-GB"/>
        </w:rPr>
        <w:t>Level 1 students</w:t>
      </w:r>
      <w:commentRangeEnd w:id="4"/>
      <w:r w:rsidR="00897019">
        <w:rPr>
          <w:rStyle w:val="CommentReference"/>
        </w:rPr>
        <w:commentReference w:id="4"/>
      </w:r>
    </w:p>
    <w:p w14:paraId="16DF1522" w14:textId="77777777" w:rsidR="00D87FA6" w:rsidRDefault="00D87FA6" w:rsidP="00F06D36">
      <w:pPr>
        <w:pStyle w:val="ListParagraph"/>
        <w:tabs>
          <w:tab w:val="left" w:pos="709"/>
        </w:tabs>
        <w:ind w:hanging="720"/>
        <w:rPr>
          <w:rFonts w:asciiTheme="minorHAnsi" w:hAnsiTheme="minorHAnsi"/>
          <w:color w:val="000000" w:themeColor="text1"/>
          <w:sz w:val="24"/>
          <w:szCs w:val="24"/>
          <w:lang w:val="en-GB"/>
        </w:rPr>
      </w:pPr>
    </w:p>
    <w:p w14:paraId="073A7A9E" w14:textId="77777777" w:rsidR="001D517E" w:rsidRDefault="0015643F" w:rsidP="003C66DC">
      <w:pPr>
        <w:pStyle w:val="ListParagraph"/>
        <w:numPr>
          <w:ilvl w:val="0"/>
          <w:numId w:val="37"/>
        </w:numPr>
        <w:tabs>
          <w:tab w:val="left" w:pos="709"/>
        </w:tabs>
        <w:ind w:left="709"/>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Induction</w:t>
      </w:r>
      <w:r w:rsidR="00897019">
        <w:rPr>
          <w:rFonts w:asciiTheme="minorHAnsi" w:hAnsiTheme="minorHAnsi"/>
          <w:color w:val="000000" w:themeColor="text1"/>
          <w:sz w:val="24"/>
          <w:szCs w:val="24"/>
          <w:lang w:val="en-GB"/>
        </w:rPr>
        <w:t xml:space="preserve">. Students were happy with the content of the induction although </w:t>
      </w:r>
      <w:r w:rsidR="00BB7F4B">
        <w:rPr>
          <w:rFonts w:asciiTheme="minorHAnsi" w:hAnsiTheme="minorHAnsi"/>
          <w:color w:val="000000" w:themeColor="text1"/>
          <w:sz w:val="24"/>
          <w:szCs w:val="24"/>
          <w:lang w:val="en-GB"/>
        </w:rPr>
        <w:t>they reported that there was a lot of information to take in at once. It was suggested that the session on accessing electronic library resources could be h</w:t>
      </w:r>
      <w:r w:rsidR="001D517E">
        <w:rPr>
          <w:rFonts w:asciiTheme="minorHAnsi" w:hAnsiTheme="minorHAnsi"/>
          <w:color w:val="000000" w:themeColor="text1"/>
          <w:sz w:val="24"/>
          <w:szCs w:val="24"/>
          <w:lang w:val="en-GB"/>
        </w:rPr>
        <w:t>eld later or repeated at a time when students were starting to research their assignments. The Programme Leader agreed to discuss this with the Academic Learning Centre.</w:t>
      </w:r>
    </w:p>
    <w:p w14:paraId="697EBAE4" w14:textId="77777777" w:rsidR="001D517E" w:rsidRPr="001D517E" w:rsidRDefault="001D517E" w:rsidP="001D517E">
      <w:pPr>
        <w:pStyle w:val="ListParagraph"/>
        <w:tabs>
          <w:tab w:val="left" w:pos="709"/>
          <w:tab w:val="left" w:pos="1701"/>
        </w:tabs>
        <w:ind w:left="709"/>
        <w:rPr>
          <w:rFonts w:asciiTheme="minorHAnsi" w:hAnsiTheme="minorHAnsi"/>
          <w:b/>
          <w:color w:val="000000" w:themeColor="text1"/>
          <w:sz w:val="24"/>
          <w:szCs w:val="24"/>
          <w:lang w:val="en-GB"/>
        </w:rPr>
      </w:pPr>
      <w:commentRangeStart w:id="5"/>
      <w:r>
        <w:rPr>
          <w:rFonts w:asciiTheme="minorHAnsi" w:hAnsiTheme="minorHAnsi"/>
          <w:b/>
          <w:color w:val="000000" w:themeColor="text1"/>
          <w:sz w:val="24"/>
          <w:szCs w:val="24"/>
          <w:lang w:val="en-GB"/>
        </w:rPr>
        <w:t>Action:</w:t>
      </w:r>
      <w:r>
        <w:rPr>
          <w:rFonts w:asciiTheme="minorHAnsi" w:hAnsiTheme="minorHAnsi"/>
          <w:b/>
          <w:color w:val="000000" w:themeColor="text1"/>
          <w:sz w:val="24"/>
          <w:szCs w:val="24"/>
          <w:lang w:val="en-GB"/>
        </w:rPr>
        <w:tab/>
        <w:t xml:space="preserve">Programme Leader </w:t>
      </w:r>
      <w:commentRangeEnd w:id="5"/>
      <w:r w:rsidR="00D81CAD">
        <w:rPr>
          <w:rStyle w:val="CommentReference"/>
        </w:rPr>
        <w:commentReference w:id="5"/>
      </w:r>
    </w:p>
    <w:p w14:paraId="3DD49F36" w14:textId="77777777" w:rsidR="0015643F" w:rsidRDefault="00BB7F4B" w:rsidP="001D517E">
      <w:pPr>
        <w:pStyle w:val="ListParagraph"/>
        <w:tabs>
          <w:tab w:val="left" w:pos="709"/>
        </w:tabs>
        <w:ind w:left="709"/>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 xml:space="preserve"> </w:t>
      </w:r>
    </w:p>
    <w:p w14:paraId="20ECA10D" w14:textId="77777777" w:rsidR="0015643F" w:rsidRDefault="0015643F" w:rsidP="003C66DC">
      <w:pPr>
        <w:pStyle w:val="ListParagraph"/>
        <w:numPr>
          <w:ilvl w:val="0"/>
          <w:numId w:val="37"/>
        </w:numPr>
        <w:tabs>
          <w:tab w:val="left" w:pos="709"/>
        </w:tabs>
        <w:ind w:left="709"/>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Overcrowding in laboratories</w:t>
      </w:r>
      <w:r w:rsidR="004C38A7">
        <w:rPr>
          <w:rFonts w:asciiTheme="minorHAnsi" w:hAnsiTheme="minorHAnsi"/>
          <w:color w:val="000000" w:themeColor="text1"/>
          <w:sz w:val="24"/>
          <w:szCs w:val="24"/>
          <w:lang w:val="en-GB"/>
        </w:rPr>
        <w:t xml:space="preserve">. </w:t>
      </w:r>
      <w:r w:rsidR="00DD42F0">
        <w:rPr>
          <w:rFonts w:asciiTheme="minorHAnsi" w:hAnsiTheme="minorHAnsi"/>
          <w:color w:val="000000" w:themeColor="text1"/>
          <w:sz w:val="24"/>
          <w:szCs w:val="24"/>
          <w:lang w:val="en-GB"/>
        </w:rPr>
        <w:t xml:space="preserve">Students complained that practical classes were too full, making it difficult to </w:t>
      </w:r>
      <w:r w:rsidR="00797C94">
        <w:rPr>
          <w:rFonts w:asciiTheme="minorHAnsi" w:hAnsiTheme="minorHAnsi"/>
          <w:color w:val="000000" w:themeColor="text1"/>
          <w:sz w:val="24"/>
          <w:szCs w:val="24"/>
          <w:lang w:val="en-GB"/>
        </w:rPr>
        <w:t>see and reducing opportunities to participate fully. The Programme Leader agreed to split the class into two groups for the next semester.</w:t>
      </w:r>
    </w:p>
    <w:p w14:paraId="30EB3FAC" w14:textId="77777777" w:rsidR="00797C94" w:rsidRPr="00797C94" w:rsidRDefault="00797C94" w:rsidP="00797C94">
      <w:pPr>
        <w:tabs>
          <w:tab w:val="left" w:pos="709"/>
          <w:tab w:val="left" w:pos="1701"/>
        </w:tabs>
        <w:rPr>
          <w:rFonts w:asciiTheme="minorHAnsi" w:hAnsiTheme="minorHAnsi"/>
          <w:b/>
          <w:color w:val="000000" w:themeColor="text1"/>
          <w:sz w:val="24"/>
          <w:szCs w:val="24"/>
          <w:lang w:val="en-GB"/>
        </w:rPr>
      </w:pPr>
      <w:r>
        <w:rPr>
          <w:rFonts w:asciiTheme="minorHAnsi" w:hAnsiTheme="minorHAnsi"/>
          <w:b/>
          <w:color w:val="000000" w:themeColor="text1"/>
          <w:sz w:val="24"/>
          <w:szCs w:val="24"/>
          <w:lang w:val="en-GB"/>
        </w:rPr>
        <w:tab/>
      </w:r>
      <w:r w:rsidRPr="00797C94">
        <w:rPr>
          <w:rFonts w:asciiTheme="minorHAnsi" w:hAnsiTheme="minorHAnsi"/>
          <w:b/>
          <w:color w:val="000000" w:themeColor="text1"/>
          <w:sz w:val="24"/>
          <w:szCs w:val="24"/>
          <w:lang w:val="en-GB"/>
        </w:rPr>
        <w:t>Action:</w:t>
      </w:r>
      <w:r w:rsidRPr="00797C94">
        <w:rPr>
          <w:rFonts w:asciiTheme="minorHAnsi" w:hAnsiTheme="minorHAnsi"/>
          <w:b/>
          <w:color w:val="000000" w:themeColor="text1"/>
          <w:sz w:val="24"/>
          <w:szCs w:val="24"/>
          <w:lang w:val="en-GB"/>
        </w:rPr>
        <w:tab/>
        <w:t xml:space="preserve">Programme Leader </w:t>
      </w:r>
    </w:p>
    <w:p w14:paraId="4BF67C0E" w14:textId="77777777" w:rsidR="004C38A7" w:rsidRDefault="004C38A7" w:rsidP="004C38A7">
      <w:pPr>
        <w:pStyle w:val="ListParagraph"/>
        <w:tabs>
          <w:tab w:val="left" w:pos="709"/>
        </w:tabs>
        <w:ind w:left="709"/>
        <w:rPr>
          <w:rFonts w:asciiTheme="minorHAnsi" w:hAnsiTheme="minorHAnsi"/>
          <w:color w:val="000000" w:themeColor="text1"/>
          <w:sz w:val="24"/>
          <w:szCs w:val="24"/>
          <w:lang w:val="en-GB"/>
        </w:rPr>
      </w:pPr>
    </w:p>
    <w:p w14:paraId="4A02055E" w14:textId="77777777" w:rsidR="0015643F" w:rsidRPr="008C7B2B" w:rsidRDefault="003C66DC" w:rsidP="003C66DC">
      <w:pPr>
        <w:pStyle w:val="ListParagraph"/>
        <w:numPr>
          <w:ilvl w:val="0"/>
          <w:numId w:val="37"/>
        </w:numPr>
        <w:tabs>
          <w:tab w:val="left" w:pos="709"/>
        </w:tabs>
        <w:ind w:left="709"/>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Statistics module</w:t>
      </w:r>
      <w:r w:rsidR="00797C94">
        <w:rPr>
          <w:rFonts w:asciiTheme="minorHAnsi" w:hAnsiTheme="minorHAnsi"/>
          <w:color w:val="000000" w:themeColor="text1"/>
          <w:sz w:val="24"/>
          <w:szCs w:val="24"/>
          <w:lang w:val="en-GB"/>
        </w:rPr>
        <w:t xml:space="preserve">. </w:t>
      </w:r>
      <w:r w:rsidR="00666209">
        <w:rPr>
          <w:rFonts w:asciiTheme="minorHAnsi" w:hAnsiTheme="minorHAnsi"/>
          <w:color w:val="000000" w:themeColor="text1"/>
          <w:sz w:val="24"/>
          <w:szCs w:val="24"/>
          <w:lang w:val="en-GB"/>
        </w:rPr>
        <w:t xml:space="preserve">A number of students were struggling with this module and they were anxious about the upcoming exam. </w:t>
      </w:r>
      <w:r w:rsidR="00D9679E">
        <w:rPr>
          <w:rFonts w:asciiTheme="minorHAnsi" w:hAnsiTheme="minorHAnsi"/>
          <w:color w:val="000000" w:themeColor="text1"/>
          <w:sz w:val="24"/>
          <w:szCs w:val="24"/>
          <w:lang w:val="en-GB"/>
        </w:rPr>
        <w:t xml:space="preserve">Students from later years reassured the Level 1 representatives that most of them would pass the module if they worked through all the formative exercises provided. </w:t>
      </w:r>
      <w:r w:rsidR="00666209">
        <w:rPr>
          <w:rFonts w:asciiTheme="minorHAnsi" w:hAnsiTheme="minorHAnsi"/>
          <w:color w:val="000000" w:themeColor="text1"/>
          <w:sz w:val="24"/>
          <w:szCs w:val="24"/>
          <w:lang w:val="en-GB"/>
        </w:rPr>
        <w:t xml:space="preserve"> </w:t>
      </w:r>
      <w:r w:rsidR="00124A00">
        <w:rPr>
          <w:rFonts w:asciiTheme="minorHAnsi" w:hAnsiTheme="minorHAnsi"/>
          <w:color w:val="000000" w:themeColor="text1"/>
          <w:sz w:val="24"/>
          <w:szCs w:val="24"/>
          <w:lang w:val="en-GB"/>
        </w:rPr>
        <w:t xml:space="preserve">They also explained how the module was helping them with understanding research papers and preparing for their honours projects. </w:t>
      </w:r>
    </w:p>
    <w:p w14:paraId="4A94D0A6" w14:textId="77777777" w:rsidR="00F072ED" w:rsidRPr="008C7B2B" w:rsidRDefault="00F072ED" w:rsidP="00F06D36">
      <w:pPr>
        <w:pStyle w:val="ListParagraph"/>
        <w:tabs>
          <w:tab w:val="left" w:pos="709"/>
        </w:tabs>
        <w:rPr>
          <w:rFonts w:asciiTheme="minorHAnsi" w:hAnsiTheme="minorHAnsi"/>
          <w:color w:val="000000" w:themeColor="text1"/>
          <w:sz w:val="24"/>
          <w:szCs w:val="24"/>
          <w:lang w:val="en-GB"/>
        </w:rPr>
      </w:pPr>
    </w:p>
    <w:p w14:paraId="4A15408D" w14:textId="77777777" w:rsidR="00430210" w:rsidRPr="008C7B2B" w:rsidRDefault="008062F4" w:rsidP="00F06D36">
      <w:pPr>
        <w:pStyle w:val="ListParagraph"/>
        <w:tabs>
          <w:tab w:val="left" w:pos="709"/>
        </w:tabs>
        <w:ind w:hanging="720"/>
        <w:rPr>
          <w:rFonts w:asciiTheme="minorHAnsi" w:hAnsiTheme="minorHAnsi"/>
          <w:b/>
          <w:color w:val="000000" w:themeColor="text1"/>
          <w:sz w:val="24"/>
          <w:szCs w:val="24"/>
          <w:lang w:val="en-GB"/>
        </w:rPr>
      </w:pPr>
      <w:r w:rsidRPr="008C7B2B">
        <w:rPr>
          <w:rFonts w:asciiTheme="minorHAnsi" w:hAnsiTheme="minorHAnsi"/>
          <w:b/>
          <w:color w:val="000000" w:themeColor="text1"/>
          <w:sz w:val="24"/>
          <w:szCs w:val="24"/>
          <w:lang w:val="en-GB"/>
        </w:rPr>
        <w:t>4</w:t>
      </w:r>
      <w:r w:rsidR="003C66DC">
        <w:rPr>
          <w:rFonts w:asciiTheme="minorHAnsi" w:hAnsiTheme="minorHAnsi"/>
          <w:b/>
          <w:color w:val="000000" w:themeColor="text1"/>
          <w:sz w:val="24"/>
          <w:szCs w:val="24"/>
          <w:lang w:val="en-GB"/>
        </w:rPr>
        <w:t>.3</w:t>
      </w:r>
      <w:r w:rsidR="00D87FA6" w:rsidRPr="008C7B2B">
        <w:rPr>
          <w:rFonts w:asciiTheme="minorHAnsi" w:hAnsiTheme="minorHAnsi"/>
          <w:b/>
          <w:color w:val="000000" w:themeColor="text1"/>
          <w:sz w:val="24"/>
          <w:szCs w:val="24"/>
          <w:lang w:val="en-GB"/>
        </w:rPr>
        <w:tab/>
      </w:r>
      <w:r w:rsidRPr="008C7B2B">
        <w:rPr>
          <w:rFonts w:asciiTheme="minorHAnsi" w:hAnsiTheme="minorHAnsi"/>
          <w:b/>
          <w:color w:val="000000" w:themeColor="text1"/>
          <w:sz w:val="24"/>
          <w:szCs w:val="24"/>
          <w:lang w:val="en-GB"/>
        </w:rPr>
        <w:t>Level 2 students</w:t>
      </w:r>
    </w:p>
    <w:p w14:paraId="2C5A4FAB" w14:textId="77777777" w:rsidR="00D87FA6" w:rsidRPr="008C7B2B" w:rsidRDefault="00D87FA6" w:rsidP="00F06D36">
      <w:pPr>
        <w:pStyle w:val="ListParagraph"/>
        <w:tabs>
          <w:tab w:val="left" w:pos="709"/>
        </w:tabs>
        <w:ind w:hanging="720"/>
        <w:rPr>
          <w:rFonts w:asciiTheme="minorHAnsi" w:hAnsiTheme="minorHAnsi"/>
          <w:color w:val="000000" w:themeColor="text1"/>
          <w:sz w:val="24"/>
          <w:szCs w:val="24"/>
          <w:lang w:val="en-GB"/>
        </w:rPr>
      </w:pPr>
    </w:p>
    <w:p w14:paraId="1FAF22EC" w14:textId="77777777" w:rsidR="00FF0437" w:rsidRPr="008C7B2B" w:rsidRDefault="00D87FA6" w:rsidP="008062F4">
      <w:pPr>
        <w:pStyle w:val="ListParagraph"/>
        <w:tabs>
          <w:tab w:val="left" w:pos="709"/>
        </w:tabs>
        <w:ind w:hanging="720"/>
        <w:rPr>
          <w:rFonts w:asciiTheme="minorHAnsi" w:hAnsiTheme="minorHAnsi"/>
          <w:color w:val="000000" w:themeColor="text1"/>
          <w:sz w:val="24"/>
          <w:szCs w:val="24"/>
          <w:lang w:val="en-GB"/>
        </w:rPr>
      </w:pPr>
      <w:r w:rsidRPr="008C7B2B">
        <w:rPr>
          <w:rFonts w:asciiTheme="minorHAnsi" w:hAnsiTheme="minorHAnsi"/>
          <w:color w:val="000000" w:themeColor="text1"/>
          <w:sz w:val="24"/>
          <w:szCs w:val="24"/>
          <w:lang w:val="en-GB"/>
        </w:rPr>
        <w:tab/>
      </w:r>
    </w:p>
    <w:p w14:paraId="1CDB7C5F" w14:textId="77777777" w:rsidR="00FF0437" w:rsidRPr="008C7B2B" w:rsidRDefault="00FF0437" w:rsidP="00F06D36">
      <w:pPr>
        <w:pStyle w:val="ListParagraph"/>
        <w:tabs>
          <w:tab w:val="left" w:pos="709"/>
        </w:tabs>
        <w:ind w:hanging="720"/>
        <w:rPr>
          <w:rFonts w:asciiTheme="minorHAnsi" w:hAnsiTheme="minorHAnsi"/>
          <w:color w:val="000000" w:themeColor="text1"/>
          <w:sz w:val="24"/>
          <w:szCs w:val="24"/>
          <w:lang w:val="en-GB"/>
        </w:rPr>
      </w:pPr>
    </w:p>
    <w:p w14:paraId="2B3F0AAD" w14:textId="77777777" w:rsidR="006F49BC" w:rsidRPr="008C7B2B" w:rsidRDefault="008062F4" w:rsidP="00F06D36">
      <w:pPr>
        <w:pStyle w:val="ListParagraph"/>
        <w:tabs>
          <w:tab w:val="left" w:pos="709"/>
        </w:tabs>
        <w:ind w:hanging="720"/>
        <w:rPr>
          <w:rFonts w:asciiTheme="minorHAnsi" w:hAnsiTheme="minorHAnsi"/>
          <w:color w:val="000000" w:themeColor="text1"/>
          <w:sz w:val="24"/>
          <w:szCs w:val="24"/>
          <w:lang w:val="en-GB"/>
        </w:rPr>
      </w:pPr>
      <w:r w:rsidRPr="008C7B2B">
        <w:rPr>
          <w:rFonts w:asciiTheme="minorHAnsi" w:hAnsiTheme="minorHAnsi"/>
          <w:b/>
          <w:color w:val="000000" w:themeColor="text1"/>
          <w:sz w:val="24"/>
          <w:szCs w:val="24"/>
          <w:lang w:val="en-GB"/>
        </w:rPr>
        <w:t>4</w:t>
      </w:r>
      <w:r w:rsidR="003C66DC">
        <w:rPr>
          <w:rFonts w:asciiTheme="minorHAnsi" w:hAnsiTheme="minorHAnsi"/>
          <w:b/>
          <w:color w:val="000000" w:themeColor="text1"/>
          <w:sz w:val="24"/>
          <w:szCs w:val="24"/>
          <w:lang w:val="en-GB"/>
        </w:rPr>
        <w:t>.4</w:t>
      </w:r>
      <w:r w:rsidR="00FF0437" w:rsidRPr="008C7B2B">
        <w:rPr>
          <w:rFonts w:asciiTheme="minorHAnsi" w:hAnsiTheme="minorHAnsi"/>
          <w:b/>
          <w:color w:val="000000" w:themeColor="text1"/>
          <w:sz w:val="24"/>
          <w:szCs w:val="24"/>
          <w:lang w:val="en-GB"/>
        </w:rPr>
        <w:tab/>
      </w:r>
      <w:r w:rsidRPr="008C7B2B">
        <w:rPr>
          <w:rFonts w:asciiTheme="minorHAnsi" w:hAnsiTheme="minorHAnsi"/>
          <w:b/>
          <w:color w:val="000000" w:themeColor="text1"/>
          <w:sz w:val="24"/>
          <w:szCs w:val="24"/>
          <w:lang w:val="en-GB"/>
        </w:rPr>
        <w:t>Level 3 students</w:t>
      </w:r>
      <w:r w:rsidR="006F49BC" w:rsidRPr="008C7B2B">
        <w:rPr>
          <w:rFonts w:asciiTheme="minorHAnsi" w:hAnsiTheme="minorHAnsi"/>
          <w:color w:val="000000" w:themeColor="text1"/>
          <w:sz w:val="24"/>
          <w:szCs w:val="24"/>
          <w:lang w:val="en-GB"/>
        </w:rPr>
        <w:t xml:space="preserve"> </w:t>
      </w:r>
    </w:p>
    <w:p w14:paraId="2C89513C" w14:textId="77777777" w:rsidR="00FF0437" w:rsidRPr="008C7B2B" w:rsidRDefault="00FF0437" w:rsidP="00F06D36">
      <w:pPr>
        <w:pStyle w:val="ListParagraph"/>
        <w:tabs>
          <w:tab w:val="left" w:pos="709"/>
        </w:tabs>
        <w:ind w:hanging="720"/>
        <w:rPr>
          <w:rFonts w:asciiTheme="minorHAnsi" w:hAnsiTheme="minorHAnsi"/>
          <w:color w:val="000000" w:themeColor="text1"/>
          <w:sz w:val="24"/>
          <w:szCs w:val="24"/>
          <w:lang w:val="en-GB"/>
        </w:rPr>
      </w:pPr>
    </w:p>
    <w:p w14:paraId="2AFE4217" w14:textId="77777777" w:rsidR="00FF0437" w:rsidRPr="008C7B2B" w:rsidRDefault="00FF0437" w:rsidP="00F06D36">
      <w:pPr>
        <w:pStyle w:val="ListParagraph"/>
        <w:tabs>
          <w:tab w:val="left" w:pos="709"/>
        </w:tabs>
        <w:ind w:hanging="720"/>
        <w:rPr>
          <w:rFonts w:asciiTheme="minorHAnsi" w:hAnsiTheme="minorHAnsi"/>
          <w:color w:val="000000" w:themeColor="text1"/>
          <w:sz w:val="24"/>
          <w:szCs w:val="24"/>
          <w:lang w:val="en-GB"/>
        </w:rPr>
      </w:pPr>
      <w:r w:rsidRPr="008C7B2B">
        <w:rPr>
          <w:rFonts w:asciiTheme="minorHAnsi" w:hAnsiTheme="minorHAnsi"/>
          <w:color w:val="000000" w:themeColor="text1"/>
          <w:sz w:val="24"/>
          <w:szCs w:val="24"/>
          <w:lang w:val="en-GB"/>
        </w:rPr>
        <w:tab/>
      </w:r>
    </w:p>
    <w:p w14:paraId="773A3748" w14:textId="77777777" w:rsidR="00333504" w:rsidRPr="008C7B2B" w:rsidRDefault="00333504" w:rsidP="00F06D36">
      <w:pPr>
        <w:pStyle w:val="ListParagraph"/>
        <w:tabs>
          <w:tab w:val="left" w:pos="709"/>
        </w:tabs>
        <w:ind w:hanging="720"/>
        <w:rPr>
          <w:rFonts w:asciiTheme="minorHAnsi" w:hAnsiTheme="minorHAnsi"/>
          <w:color w:val="000000" w:themeColor="text1"/>
          <w:sz w:val="24"/>
          <w:szCs w:val="24"/>
          <w:lang w:val="en-GB"/>
        </w:rPr>
      </w:pPr>
    </w:p>
    <w:p w14:paraId="0F67B793" w14:textId="77777777" w:rsidR="00333504" w:rsidRPr="008C7B2B" w:rsidRDefault="008062F4" w:rsidP="00F06D36">
      <w:pPr>
        <w:pStyle w:val="ListParagraph"/>
        <w:tabs>
          <w:tab w:val="left" w:pos="709"/>
        </w:tabs>
        <w:ind w:hanging="720"/>
        <w:rPr>
          <w:rFonts w:asciiTheme="minorHAnsi" w:hAnsiTheme="minorHAnsi"/>
          <w:color w:val="000000" w:themeColor="text1"/>
          <w:sz w:val="24"/>
          <w:szCs w:val="24"/>
          <w:lang w:val="en-GB"/>
        </w:rPr>
      </w:pPr>
      <w:r w:rsidRPr="008C7B2B">
        <w:rPr>
          <w:rFonts w:asciiTheme="minorHAnsi" w:hAnsiTheme="minorHAnsi"/>
          <w:b/>
          <w:color w:val="000000" w:themeColor="text1"/>
          <w:sz w:val="24"/>
          <w:szCs w:val="24"/>
          <w:lang w:val="en-GB"/>
        </w:rPr>
        <w:t>4</w:t>
      </w:r>
      <w:r w:rsidR="00333504" w:rsidRPr="008C7B2B">
        <w:rPr>
          <w:rFonts w:asciiTheme="minorHAnsi" w:hAnsiTheme="minorHAnsi"/>
          <w:b/>
          <w:color w:val="000000" w:themeColor="text1"/>
          <w:sz w:val="24"/>
          <w:szCs w:val="24"/>
          <w:lang w:val="en-GB"/>
        </w:rPr>
        <w:t>.</w:t>
      </w:r>
      <w:r w:rsidR="003C66DC">
        <w:rPr>
          <w:rFonts w:asciiTheme="minorHAnsi" w:hAnsiTheme="minorHAnsi"/>
          <w:b/>
          <w:color w:val="000000" w:themeColor="text1"/>
          <w:sz w:val="24"/>
          <w:szCs w:val="24"/>
          <w:lang w:val="en-GB"/>
        </w:rPr>
        <w:t>5</w:t>
      </w:r>
      <w:r w:rsidR="00333504" w:rsidRPr="008C7B2B">
        <w:rPr>
          <w:rFonts w:asciiTheme="minorHAnsi" w:hAnsiTheme="minorHAnsi"/>
          <w:b/>
          <w:color w:val="000000" w:themeColor="text1"/>
          <w:sz w:val="24"/>
          <w:szCs w:val="24"/>
          <w:lang w:val="en-GB"/>
        </w:rPr>
        <w:tab/>
      </w:r>
      <w:r w:rsidRPr="008C7B2B">
        <w:rPr>
          <w:rFonts w:asciiTheme="minorHAnsi" w:hAnsiTheme="minorHAnsi"/>
          <w:b/>
          <w:color w:val="000000" w:themeColor="text1"/>
          <w:sz w:val="24"/>
          <w:szCs w:val="24"/>
          <w:lang w:val="en-GB"/>
        </w:rPr>
        <w:t>Level 4 students</w:t>
      </w:r>
    </w:p>
    <w:p w14:paraId="18FA43F8" w14:textId="77777777" w:rsidR="00333504" w:rsidRPr="008C7B2B" w:rsidRDefault="00333504" w:rsidP="00F06D36">
      <w:pPr>
        <w:pStyle w:val="ListParagraph"/>
        <w:tabs>
          <w:tab w:val="left" w:pos="709"/>
        </w:tabs>
        <w:ind w:hanging="720"/>
        <w:rPr>
          <w:rFonts w:asciiTheme="minorHAnsi" w:hAnsiTheme="minorHAnsi"/>
          <w:color w:val="000000" w:themeColor="text1"/>
          <w:sz w:val="24"/>
          <w:szCs w:val="24"/>
          <w:lang w:val="en-GB"/>
        </w:rPr>
      </w:pPr>
    </w:p>
    <w:p w14:paraId="540E3219" w14:textId="77777777" w:rsidR="00D86E0A" w:rsidRPr="008C7B2B" w:rsidRDefault="00333504" w:rsidP="008062F4">
      <w:pPr>
        <w:pStyle w:val="ListParagraph"/>
        <w:tabs>
          <w:tab w:val="left" w:pos="709"/>
        </w:tabs>
        <w:ind w:hanging="720"/>
        <w:rPr>
          <w:rFonts w:asciiTheme="minorHAnsi" w:hAnsiTheme="minorHAnsi"/>
          <w:color w:val="000000" w:themeColor="text1"/>
          <w:sz w:val="24"/>
          <w:szCs w:val="24"/>
          <w:lang w:val="en-GB"/>
        </w:rPr>
      </w:pPr>
      <w:r w:rsidRPr="008C7B2B">
        <w:rPr>
          <w:rFonts w:asciiTheme="minorHAnsi" w:hAnsiTheme="minorHAnsi"/>
          <w:color w:val="000000" w:themeColor="text1"/>
          <w:sz w:val="24"/>
          <w:szCs w:val="24"/>
          <w:lang w:val="en-GB"/>
        </w:rPr>
        <w:tab/>
      </w:r>
    </w:p>
    <w:p w14:paraId="3FA4BAFB" w14:textId="77777777" w:rsidR="00D86E0A" w:rsidRPr="008C7B2B" w:rsidRDefault="00D86E0A" w:rsidP="00F06D36">
      <w:pPr>
        <w:pStyle w:val="ListParagraph"/>
        <w:tabs>
          <w:tab w:val="left" w:pos="709"/>
        </w:tabs>
        <w:ind w:hanging="720"/>
        <w:rPr>
          <w:rFonts w:asciiTheme="minorHAnsi" w:hAnsiTheme="minorHAnsi"/>
          <w:color w:val="000000" w:themeColor="text1"/>
          <w:sz w:val="24"/>
          <w:szCs w:val="24"/>
          <w:lang w:val="en-GB"/>
        </w:rPr>
      </w:pPr>
    </w:p>
    <w:p w14:paraId="2DA5F71E" w14:textId="77777777" w:rsidR="005E6671" w:rsidRPr="008C7B2B" w:rsidRDefault="00613D47" w:rsidP="00E24F37">
      <w:pPr>
        <w:pStyle w:val="Heading1"/>
        <w:numPr>
          <w:ilvl w:val="0"/>
          <w:numId w:val="29"/>
        </w:numPr>
        <w:tabs>
          <w:tab w:val="left" w:pos="709"/>
        </w:tabs>
        <w:spacing w:before="0"/>
        <w:ind w:left="709" w:hanging="709"/>
        <w:rPr>
          <w:rFonts w:asciiTheme="minorHAnsi" w:hAnsiTheme="minorHAnsi"/>
          <w:color w:val="000000" w:themeColor="text1"/>
          <w:sz w:val="24"/>
          <w:szCs w:val="24"/>
        </w:rPr>
      </w:pPr>
      <w:r w:rsidRPr="008C7B2B">
        <w:rPr>
          <w:rFonts w:asciiTheme="minorHAnsi" w:hAnsiTheme="minorHAnsi"/>
          <w:color w:val="000000" w:themeColor="text1"/>
          <w:sz w:val="24"/>
          <w:szCs w:val="24"/>
        </w:rPr>
        <w:t>ANY OTHER BUSINESS</w:t>
      </w:r>
    </w:p>
    <w:p w14:paraId="5305FBC2" w14:textId="207C83DA" w:rsidR="00D732A2" w:rsidRDefault="00D732A2" w:rsidP="00F06D36">
      <w:pPr>
        <w:rPr>
          <w:rFonts w:asciiTheme="minorHAnsi" w:hAnsiTheme="minorHAnsi"/>
          <w:color w:val="FF0000"/>
          <w:sz w:val="24"/>
          <w:szCs w:val="24"/>
          <w:lang w:val="en-GB"/>
        </w:rPr>
      </w:pPr>
    </w:p>
    <w:p w14:paraId="63DAFCCA" w14:textId="739D4BEE" w:rsidR="0049072F" w:rsidRPr="008C7B2B" w:rsidRDefault="0049072F" w:rsidP="0049072F">
      <w:pPr>
        <w:ind w:left="709"/>
        <w:rPr>
          <w:rFonts w:asciiTheme="minorHAnsi" w:hAnsiTheme="minorHAnsi"/>
          <w:color w:val="FF0000"/>
          <w:sz w:val="24"/>
          <w:szCs w:val="24"/>
          <w:lang w:val="en-GB"/>
        </w:rPr>
      </w:pPr>
      <w:r>
        <w:rPr>
          <w:rFonts w:asciiTheme="minorHAnsi" w:hAnsiTheme="minorHAnsi"/>
          <w:color w:val="FF0000"/>
          <w:sz w:val="24"/>
          <w:szCs w:val="24"/>
          <w:lang w:val="en-GB"/>
        </w:rPr>
        <w:lastRenderedPageBreak/>
        <w:t>During this part of the meeting the Programme Leader can update students on important developments affecting the programme. It may be useful to set aside some time to discuss possible changes to modules or issues raised by the student survey.</w:t>
      </w:r>
    </w:p>
    <w:p w14:paraId="279834B8" w14:textId="77777777" w:rsidR="001641D9" w:rsidRPr="008C7B2B" w:rsidRDefault="001641D9" w:rsidP="00F06D36">
      <w:pPr>
        <w:pStyle w:val="Heading1"/>
        <w:numPr>
          <w:ilvl w:val="0"/>
          <w:numId w:val="0"/>
        </w:numPr>
        <w:tabs>
          <w:tab w:val="left" w:pos="709"/>
        </w:tabs>
        <w:spacing w:before="0"/>
        <w:ind w:left="709" w:hanging="709"/>
        <w:rPr>
          <w:rFonts w:asciiTheme="minorHAnsi" w:hAnsiTheme="minorHAnsi"/>
          <w:color w:val="0D0D0D" w:themeColor="text1" w:themeTint="F2"/>
          <w:sz w:val="24"/>
          <w:szCs w:val="24"/>
        </w:rPr>
      </w:pPr>
    </w:p>
    <w:p w14:paraId="152B3842" w14:textId="77777777" w:rsidR="00C90D87" w:rsidRPr="008C7B2B" w:rsidRDefault="00B11DC2" w:rsidP="00613D47">
      <w:pPr>
        <w:pStyle w:val="Heading1"/>
        <w:numPr>
          <w:ilvl w:val="0"/>
          <w:numId w:val="29"/>
        </w:numPr>
        <w:tabs>
          <w:tab w:val="left" w:pos="709"/>
        </w:tabs>
        <w:spacing w:before="0"/>
        <w:ind w:left="709" w:hanging="709"/>
        <w:rPr>
          <w:rFonts w:asciiTheme="minorHAnsi" w:hAnsiTheme="minorHAnsi"/>
          <w:color w:val="0D0D0D" w:themeColor="text1" w:themeTint="F2"/>
          <w:sz w:val="24"/>
          <w:szCs w:val="24"/>
        </w:rPr>
      </w:pPr>
      <w:r w:rsidRPr="008C7B2B">
        <w:rPr>
          <w:rFonts w:asciiTheme="minorHAnsi" w:hAnsiTheme="minorHAnsi"/>
          <w:color w:val="0D0D0D" w:themeColor="text1" w:themeTint="F2"/>
          <w:sz w:val="24"/>
          <w:szCs w:val="24"/>
        </w:rPr>
        <w:t>DATE OF THE NEXT MEETING</w:t>
      </w:r>
    </w:p>
    <w:p w14:paraId="361A0568" w14:textId="77777777" w:rsidR="00B11DC2" w:rsidRPr="008C7B2B" w:rsidRDefault="00B11DC2" w:rsidP="00F06D36">
      <w:pPr>
        <w:tabs>
          <w:tab w:val="left" w:pos="709"/>
        </w:tabs>
        <w:ind w:left="709" w:hanging="709"/>
        <w:rPr>
          <w:rFonts w:asciiTheme="minorHAnsi" w:hAnsiTheme="minorHAnsi"/>
          <w:color w:val="0D0D0D" w:themeColor="text1" w:themeTint="F2"/>
          <w:sz w:val="24"/>
          <w:szCs w:val="24"/>
          <w:lang w:val="en-GB"/>
        </w:rPr>
      </w:pPr>
    </w:p>
    <w:p w14:paraId="1F4E40EC" w14:textId="77777777" w:rsidR="00331BFA" w:rsidRPr="008C7B2B" w:rsidRDefault="00B26EBE" w:rsidP="00F06D36">
      <w:pPr>
        <w:tabs>
          <w:tab w:val="left" w:pos="709"/>
        </w:tabs>
        <w:ind w:left="709" w:hanging="709"/>
        <w:rPr>
          <w:rFonts w:asciiTheme="minorHAnsi" w:hAnsiTheme="minorHAnsi"/>
          <w:color w:val="FF0000"/>
          <w:sz w:val="24"/>
          <w:szCs w:val="24"/>
          <w:lang w:val="en-GB"/>
        </w:rPr>
      </w:pPr>
      <w:r w:rsidRPr="008C7B2B">
        <w:rPr>
          <w:rFonts w:asciiTheme="minorHAnsi" w:hAnsiTheme="minorHAnsi"/>
          <w:color w:val="0D0D0D" w:themeColor="text1" w:themeTint="F2"/>
          <w:sz w:val="24"/>
          <w:szCs w:val="24"/>
          <w:lang w:val="en-GB"/>
        </w:rPr>
        <w:tab/>
      </w:r>
      <w:r w:rsidR="00B11DC2" w:rsidRPr="008C7B2B">
        <w:rPr>
          <w:rFonts w:asciiTheme="minorHAnsi" w:hAnsiTheme="minorHAnsi"/>
          <w:color w:val="0D0D0D" w:themeColor="text1" w:themeTint="F2"/>
          <w:sz w:val="24"/>
          <w:szCs w:val="24"/>
          <w:lang w:val="en-GB"/>
        </w:rPr>
        <w:t xml:space="preserve">The next meeting would be </w:t>
      </w:r>
      <w:r w:rsidR="00144905" w:rsidRPr="008C7B2B">
        <w:rPr>
          <w:rFonts w:asciiTheme="minorHAnsi" w:hAnsiTheme="minorHAnsi"/>
          <w:color w:val="0D0D0D" w:themeColor="text1" w:themeTint="F2"/>
          <w:sz w:val="24"/>
          <w:szCs w:val="24"/>
          <w:lang w:val="en-GB"/>
        </w:rPr>
        <w:t>in spring of 2019, date to be confirmed.</w:t>
      </w:r>
    </w:p>
    <w:p w14:paraId="181D64EB" w14:textId="77777777" w:rsidR="00FF7F41" w:rsidRPr="008C7B2B" w:rsidRDefault="00FF7F41" w:rsidP="00F06D36">
      <w:pPr>
        <w:rPr>
          <w:rFonts w:asciiTheme="minorHAnsi" w:hAnsiTheme="minorHAnsi"/>
          <w:color w:val="FF0000"/>
          <w:sz w:val="24"/>
          <w:szCs w:val="24"/>
          <w:lang w:val="en-GB"/>
        </w:rPr>
      </w:pPr>
    </w:p>
    <w:p w14:paraId="3AB55447" w14:textId="77777777" w:rsidR="00B02B34" w:rsidRPr="008C7B2B" w:rsidRDefault="00B02B34" w:rsidP="00F06D36">
      <w:pPr>
        <w:rPr>
          <w:rFonts w:asciiTheme="minorHAnsi" w:hAnsiTheme="minorHAnsi"/>
          <w:color w:val="FF0000"/>
          <w:sz w:val="24"/>
          <w:szCs w:val="24"/>
          <w:lang w:val="en-GB"/>
        </w:rPr>
      </w:pPr>
    </w:p>
    <w:p w14:paraId="596EF784" w14:textId="77777777" w:rsidR="006F0CB9" w:rsidRPr="008C7B2B" w:rsidRDefault="00613D47" w:rsidP="00F06D36">
      <w:pPr>
        <w:rPr>
          <w:rFonts w:asciiTheme="minorHAnsi" w:hAnsiTheme="minorHAnsi"/>
          <w:color w:val="000000" w:themeColor="text1"/>
          <w:sz w:val="24"/>
          <w:szCs w:val="24"/>
          <w:lang w:val="en-GB"/>
        </w:rPr>
      </w:pPr>
      <w:r w:rsidRPr="008C7B2B">
        <w:rPr>
          <w:rFonts w:asciiTheme="minorHAnsi" w:hAnsiTheme="minorHAnsi"/>
          <w:color w:val="000000" w:themeColor="text1"/>
          <w:sz w:val="24"/>
          <w:szCs w:val="24"/>
          <w:lang w:val="en-GB"/>
        </w:rPr>
        <w:t>Name of person writing the minutes</w:t>
      </w:r>
    </w:p>
    <w:p w14:paraId="111A66FC" w14:textId="2375C8F8" w:rsidR="0016203F" w:rsidRDefault="00613D47" w:rsidP="00F06D36">
      <w:pPr>
        <w:rPr>
          <w:rFonts w:asciiTheme="minorHAnsi" w:hAnsiTheme="minorHAnsi"/>
          <w:color w:val="000000" w:themeColor="text1"/>
          <w:sz w:val="24"/>
          <w:szCs w:val="24"/>
          <w:lang w:val="en-GB"/>
        </w:rPr>
      </w:pPr>
      <w:r w:rsidRPr="008C7B2B">
        <w:rPr>
          <w:rFonts w:asciiTheme="minorHAnsi" w:hAnsiTheme="minorHAnsi"/>
          <w:color w:val="000000" w:themeColor="text1"/>
          <w:sz w:val="24"/>
          <w:szCs w:val="24"/>
          <w:lang w:val="en-GB"/>
        </w:rPr>
        <w:t>Date</w:t>
      </w:r>
    </w:p>
    <w:p w14:paraId="78AB9693" w14:textId="4FBF470D" w:rsidR="00D81CAD" w:rsidRDefault="00D81CAD" w:rsidP="00F06D36">
      <w:pPr>
        <w:rPr>
          <w:rFonts w:asciiTheme="minorHAnsi" w:hAnsiTheme="minorHAnsi"/>
          <w:color w:val="000000" w:themeColor="text1"/>
          <w:sz w:val="24"/>
          <w:szCs w:val="24"/>
          <w:lang w:val="en-GB"/>
        </w:rPr>
      </w:pPr>
    </w:p>
    <w:p w14:paraId="78159097" w14:textId="3FD054A5" w:rsidR="00D81CAD" w:rsidRDefault="00D81CAD" w:rsidP="00F06D36">
      <w:pPr>
        <w:rPr>
          <w:rFonts w:asciiTheme="minorHAnsi" w:hAnsiTheme="minorHAnsi"/>
          <w:color w:val="000000" w:themeColor="text1"/>
          <w:sz w:val="24"/>
          <w:szCs w:val="24"/>
          <w:lang w:val="en-GB"/>
        </w:rPr>
      </w:pPr>
    </w:p>
    <w:p w14:paraId="364C1DDA" w14:textId="757A8F95" w:rsidR="00D81CAD" w:rsidRDefault="00D81CAD" w:rsidP="00F06D36">
      <w:pPr>
        <w:rPr>
          <w:rFonts w:asciiTheme="minorHAnsi" w:hAnsiTheme="minorHAnsi"/>
          <w:color w:val="000000" w:themeColor="text1"/>
          <w:sz w:val="24"/>
          <w:szCs w:val="24"/>
          <w:lang w:val="en-GB"/>
        </w:rPr>
      </w:pPr>
    </w:p>
    <w:p w14:paraId="79E32EE7" w14:textId="2081A749" w:rsidR="00D81CAD" w:rsidRDefault="00D81CAD" w:rsidP="00F06D36">
      <w:pPr>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Optional – you can gather all the actions agreed above into an action table:</w:t>
      </w:r>
    </w:p>
    <w:p w14:paraId="28FB5B49" w14:textId="6A9944BD" w:rsidR="00D81CAD" w:rsidRDefault="00D81CAD" w:rsidP="00F06D36">
      <w:pPr>
        <w:rPr>
          <w:rFonts w:asciiTheme="minorHAnsi" w:hAnsiTheme="minorHAnsi"/>
          <w:color w:val="000000" w:themeColor="text1"/>
          <w:sz w:val="24"/>
          <w:szCs w:val="24"/>
          <w:lang w:val="en-GB"/>
        </w:rPr>
      </w:pPr>
    </w:p>
    <w:tbl>
      <w:tblPr>
        <w:tblStyle w:val="TableGrid"/>
        <w:tblW w:w="9072" w:type="dxa"/>
        <w:tblInd w:w="137" w:type="dxa"/>
        <w:tblLook w:val="04A0" w:firstRow="1" w:lastRow="0" w:firstColumn="1" w:lastColumn="0" w:noHBand="0" w:noVBand="1"/>
      </w:tblPr>
      <w:tblGrid>
        <w:gridCol w:w="3355"/>
        <w:gridCol w:w="1418"/>
        <w:gridCol w:w="4299"/>
      </w:tblGrid>
      <w:tr w:rsidR="002407A6" w:rsidRPr="008C7B2B" w14:paraId="2D445B4F" w14:textId="77777777" w:rsidTr="0049072F">
        <w:trPr>
          <w:trHeight w:val="542"/>
        </w:trPr>
        <w:tc>
          <w:tcPr>
            <w:tcW w:w="3355" w:type="dxa"/>
            <w:shd w:val="clear" w:color="auto" w:fill="D9D9D9" w:themeFill="background1" w:themeFillShade="D9"/>
            <w:vAlign w:val="center"/>
          </w:tcPr>
          <w:p w14:paraId="00A047AE" w14:textId="77777777" w:rsidR="002407A6" w:rsidRPr="008C7B2B" w:rsidRDefault="002407A6" w:rsidP="00C5523E">
            <w:pPr>
              <w:rPr>
                <w:rFonts w:asciiTheme="minorHAnsi" w:hAnsiTheme="minorHAnsi"/>
                <w:b/>
                <w:color w:val="000000" w:themeColor="text1"/>
                <w:sz w:val="24"/>
                <w:szCs w:val="24"/>
                <w:lang w:val="en-GB"/>
              </w:rPr>
            </w:pPr>
            <w:r w:rsidRPr="008C7B2B">
              <w:rPr>
                <w:rFonts w:asciiTheme="minorHAnsi" w:hAnsiTheme="minorHAnsi"/>
                <w:b/>
                <w:color w:val="000000" w:themeColor="text1"/>
                <w:sz w:val="24"/>
                <w:szCs w:val="24"/>
                <w:lang w:val="en-GB"/>
              </w:rPr>
              <w:t xml:space="preserve">Issue raised </w:t>
            </w:r>
          </w:p>
        </w:tc>
        <w:tc>
          <w:tcPr>
            <w:tcW w:w="1418" w:type="dxa"/>
            <w:shd w:val="clear" w:color="auto" w:fill="D9D9D9" w:themeFill="background1" w:themeFillShade="D9"/>
            <w:vAlign w:val="center"/>
          </w:tcPr>
          <w:p w14:paraId="1FEA86E6" w14:textId="77777777" w:rsidR="002407A6" w:rsidRPr="008C7B2B" w:rsidRDefault="002407A6" w:rsidP="00C5523E">
            <w:pPr>
              <w:rPr>
                <w:rFonts w:asciiTheme="minorHAnsi" w:hAnsiTheme="minorHAnsi"/>
                <w:b/>
                <w:color w:val="000000" w:themeColor="text1"/>
                <w:sz w:val="24"/>
                <w:szCs w:val="24"/>
                <w:lang w:val="en-GB"/>
              </w:rPr>
            </w:pPr>
            <w:r w:rsidRPr="008C7B2B">
              <w:rPr>
                <w:rFonts w:asciiTheme="minorHAnsi" w:hAnsiTheme="minorHAnsi"/>
                <w:b/>
                <w:color w:val="000000" w:themeColor="text1"/>
                <w:sz w:val="24"/>
                <w:szCs w:val="24"/>
                <w:lang w:val="en-GB"/>
              </w:rPr>
              <w:t>Responsible</w:t>
            </w:r>
          </w:p>
        </w:tc>
        <w:tc>
          <w:tcPr>
            <w:tcW w:w="4299" w:type="dxa"/>
            <w:shd w:val="clear" w:color="auto" w:fill="D9D9D9" w:themeFill="background1" w:themeFillShade="D9"/>
            <w:vAlign w:val="center"/>
          </w:tcPr>
          <w:p w14:paraId="0345F13D" w14:textId="76C26BB0" w:rsidR="002407A6" w:rsidRPr="008C7B2B" w:rsidRDefault="002407A6" w:rsidP="00C5523E">
            <w:pPr>
              <w:jc w:val="center"/>
              <w:rPr>
                <w:rFonts w:asciiTheme="minorHAnsi" w:hAnsiTheme="minorHAnsi"/>
                <w:b/>
                <w:color w:val="000000" w:themeColor="text1"/>
                <w:sz w:val="24"/>
                <w:szCs w:val="24"/>
                <w:lang w:val="en-GB"/>
              </w:rPr>
            </w:pPr>
            <w:r>
              <w:rPr>
                <w:rFonts w:asciiTheme="minorHAnsi" w:hAnsiTheme="minorHAnsi"/>
                <w:b/>
                <w:color w:val="000000" w:themeColor="text1"/>
                <w:sz w:val="24"/>
                <w:szCs w:val="24"/>
                <w:lang w:val="en-GB"/>
              </w:rPr>
              <w:t>Deadline</w:t>
            </w:r>
          </w:p>
        </w:tc>
      </w:tr>
      <w:tr w:rsidR="002407A6" w:rsidRPr="008C7B2B" w14:paraId="4CC04BC4" w14:textId="77777777" w:rsidTr="0049072F">
        <w:tc>
          <w:tcPr>
            <w:tcW w:w="3355" w:type="dxa"/>
            <w:vAlign w:val="center"/>
          </w:tcPr>
          <w:p w14:paraId="326FB2FE" w14:textId="6186E7D6" w:rsidR="002407A6" w:rsidRPr="008C7B2B" w:rsidRDefault="002407A6" w:rsidP="00C5523E">
            <w:pPr>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Induction session on accessing electronic library resources could be held later or repeated at a time when students were starting to research their assignments.</w:t>
            </w:r>
          </w:p>
        </w:tc>
        <w:tc>
          <w:tcPr>
            <w:tcW w:w="1418" w:type="dxa"/>
            <w:vAlign w:val="center"/>
          </w:tcPr>
          <w:p w14:paraId="02327F79" w14:textId="1278DE7F" w:rsidR="002407A6" w:rsidRPr="008C7B2B" w:rsidRDefault="002407A6" w:rsidP="002407A6">
            <w:pPr>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Programme Leader, Academic Learning Centre</w:t>
            </w:r>
          </w:p>
        </w:tc>
        <w:tc>
          <w:tcPr>
            <w:tcW w:w="4299" w:type="dxa"/>
            <w:vAlign w:val="center"/>
          </w:tcPr>
          <w:p w14:paraId="665101D6" w14:textId="51576918" w:rsidR="002407A6" w:rsidRPr="008C7B2B" w:rsidRDefault="002407A6" w:rsidP="00C5523E">
            <w:pPr>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In time for next academic year</w:t>
            </w:r>
          </w:p>
        </w:tc>
      </w:tr>
      <w:tr w:rsidR="002407A6" w:rsidRPr="008C7B2B" w14:paraId="48354ABF" w14:textId="77777777" w:rsidTr="0049072F">
        <w:tc>
          <w:tcPr>
            <w:tcW w:w="3355" w:type="dxa"/>
            <w:vAlign w:val="center"/>
          </w:tcPr>
          <w:p w14:paraId="08278F46" w14:textId="1EDA0197" w:rsidR="002407A6" w:rsidRPr="008C7B2B" w:rsidRDefault="00DB329A" w:rsidP="00DB329A">
            <w:pPr>
              <w:rPr>
                <w:rFonts w:asciiTheme="minorHAnsi" w:hAnsiTheme="minorHAnsi"/>
                <w:color w:val="000000" w:themeColor="text1"/>
                <w:sz w:val="24"/>
                <w:szCs w:val="24"/>
                <w:lang w:val="en-GB"/>
              </w:rPr>
            </w:pPr>
            <w:r w:rsidRPr="00DB329A">
              <w:rPr>
                <w:rFonts w:asciiTheme="minorHAnsi" w:hAnsiTheme="minorHAnsi"/>
                <w:color w:val="000000" w:themeColor="text1"/>
                <w:sz w:val="24"/>
                <w:szCs w:val="24"/>
                <w:lang w:val="en-GB"/>
              </w:rPr>
              <w:t>Overcrowding in laboratories. The Programme Leader agreed to split the class into two groups for the next semester.</w:t>
            </w:r>
          </w:p>
        </w:tc>
        <w:tc>
          <w:tcPr>
            <w:tcW w:w="1418" w:type="dxa"/>
            <w:vAlign w:val="center"/>
          </w:tcPr>
          <w:p w14:paraId="70B02793" w14:textId="6F7657E1" w:rsidR="002407A6" w:rsidRPr="008C7B2B" w:rsidRDefault="00DB329A" w:rsidP="00C5523E">
            <w:pPr>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Programme Leader</w:t>
            </w:r>
          </w:p>
        </w:tc>
        <w:tc>
          <w:tcPr>
            <w:tcW w:w="4299" w:type="dxa"/>
            <w:vAlign w:val="center"/>
          </w:tcPr>
          <w:p w14:paraId="30EB269E" w14:textId="69B97BE5" w:rsidR="002407A6" w:rsidRPr="008C7B2B" w:rsidRDefault="00DB329A" w:rsidP="00C5523E">
            <w:pPr>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Start of Semester Two</w:t>
            </w:r>
          </w:p>
        </w:tc>
      </w:tr>
      <w:tr w:rsidR="002407A6" w:rsidRPr="008C7B2B" w14:paraId="6754A8D6" w14:textId="77777777" w:rsidTr="0049072F">
        <w:tc>
          <w:tcPr>
            <w:tcW w:w="3355" w:type="dxa"/>
            <w:vAlign w:val="center"/>
          </w:tcPr>
          <w:p w14:paraId="3F8168F0" w14:textId="77777777" w:rsidR="002407A6" w:rsidRPr="008C7B2B" w:rsidRDefault="002407A6" w:rsidP="00C5523E">
            <w:pPr>
              <w:rPr>
                <w:rFonts w:asciiTheme="minorHAnsi" w:hAnsiTheme="minorHAnsi"/>
                <w:color w:val="000000" w:themeColor="text1"/>
                <w:sz w:val="24"/>
                <w:szCs w:val="24"/>
                <w:lang w:val="en-GB"/>
              </w:rPr>
            </w:pPr>
          </w:p>
        </w:tc>
        <w:tc>
          <w:tcPr>
            <w:tcW w:w="1418" w:type="dxa"/>
            <w:vAlign w:val="center"/>
          </w:tcPr>
          <w:p w14:paraId="62A39A13" w14:textId="77777777" w:rsidR="002407A6" w:rsidRPr="008C7B2B" w:rsidRDefault="002407A6" w:rsidP="00C5523E">
            <w:pPr>
              <w:rPr>
                <w:rFonts w:asciiTheme="minorHAnsi" w:hAnsiTheme="minorHAnsi"/>
                <w:color w:val="000000" w:themeColor="text1"/>
                <w:sz w:val="24"/>
                <w:szCs w:val="24"/>
                <w:lang w:val="en-GB"/>
              </w:rPr>
            </w:pPr>
          </w:p>
        </w:tc>
        <w:tc>
          <w:tcPr>
            <w:tcW w:w="4299" w:type="dxa"/>
            <w:vAlign w:val="center"/>
          </w:tcPr>
          <w:p w14:paraId="395AB168" w14:textId="77777777" w:rsidR="002407A6" w:rsidRPr="008C7B2B" w:rsidRDefault="002407A6" w:rsidP="00C5523E">
            <w:pPr>
              <w:rPr>
                <w:rFonts w:asciiTheme="minorHAnsi" w:hAnsiTheme="minorHAnsi"/>
                <w:color w:val="000000" w:themeColor="text1"/>
                <w:sz w:val="24"/>
                <w:szCs w:val="24"/>
                <w:lang w:val="en-GB"/>
              </w:rPr>
            </w:pPr>
          </w:p>
        </w:tc>
      </w:tr>
    </w:tbl>
    <w:p w14:paraId="14EEFBA0" w14:textId="77777777" w:rsidR="00D81CAD" w:rsidRPr="008C7B2B" w:rsidRDefault="00D81CAD" w:rsidP="00F06D36">
      <w:pPr>
        <w:rPr>
          <w:rFonts w:asciiTheme="minorHAnsi" w:hAnsiTheme="minorHAnsi"/>
          <w:color w:val="000000" w:themeColor="text1"/>
          <w:sz w:val="24"/>
          <w:szCs w:val="24"/>
          <w:lang w:val="en-GB"/>
        </w:rPr>
      </w:pPr>
    </w:p>
    <w:sectPr w:rsidR="00D81CAD" w:rsidRPr="008C7B2B">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damson" w:date="2018-11-07T15:06:00Z" w:initials="S">
    <w:p w14:paraId="220A3BA6" w14:textId="77777777" w:rsidR="00AD0AA0" w:rsidRDefault="00AD0AA0">
      <w:pPr>
        <w:pStyle w:val="CommentText"/>
      </w:pPr>
      <w:r>
        <w:rPr>
          <w:rStyle w:val="CommentReference"/>
        </w:rPr>
        <w:annotationRef/>
      </w:r>
      <w:r w:rsidR="00011100">
        <w:rPr>
          <w:noProof/>
        </w:rPr>
        <w:t xml:space="preserve">Note that there should be more students than staff present. </w:t>
      </w:r>
    </w:p>
  </w:comment>
  <w:comment w:id="2" w:author="sadamson" w:date="2018-11-07T15:06:00Z" w:initials="S">
    <w:p w14:paraId="7D9F16C8" w14:textId="77777777" w:rsidR="00AD0AA0" w:rsidRDefault="00AD0AA0">
      <w:pPr>
        <w:pStyle w:val="CommentText"/>
      </w:pPr>
      <w:r>
        <w:rPr>
          <w:rStyle w:val="CommentReference"/>
        </w:rPr>
        <w:annotationRef/>
      </w:r>
      <w:r w:rsidR="00011100">
        <w:rPr>
          <w:noProof/>
        </w:rPr>
        <w:t>If possible, a student rep should convene.</w:t>
      </w:r>
    </w:p>
  </w:comment>
  <w:comment w:id="3" w:author="sadamson" w:date="2018-11-07T15:08:00Z" w:initials="S">
    <w:p w14:paraId="5B3A01CC" w14:textId="77777777" w:rsidR="00445D2C" w:rsidRDefault="00445D2C">
      <w:pPr>
        <w:pStyle w:val="CommentText"/>
      </w:pPr>
      <w:r>
        <w:rPr>
          <w:rStyle w:val="CommentReference"/>
        </w:rPr>
        <w:annotationRef/>
      </w:r>
      <w:r w:rsidR="00011100">
        <w:rPr>
          <w:noProof/>
        </w:rPr>
        <w:t>These would be issues that are common to students across all levels. The bullet points below are suggested areas that may come up.</w:t>
      </w:r>
    </w:p>
  </w:comment>
  <w:comment w:id="4" w:author="sadamson" w:date="2018-11-07T15:09:00Z" w:initials="S">
    <w:p w14:paraId="5B63D4C9" w14:textId="77777777" w:rsidR="00897019" w:rsidRDefault="00897019">
      <w:pPr>
        <w:pStyle w:val="CommentText"/>
      </w:pPr>
      <w:r>
        <w:rPr>
          <w:rStyle w:val="CommentReference"/>
        </w:rPr>
        <w:annotationRef/>
      </w:r>
      <w:r w:rsidR="00011100">
        <w:rPr>
          <w:noProof/>
        </w:rPr>
        <w:t>Students will lead the discussion and identify the topics of most interst to them. The text below is an example of what the minute might look like.</w:t>
      </w:r>
    </w:p>
  </w:comment>
  <w:comment w:id="5" w:author="sadamson" w:date="2019-01-08T15:52:00Z" w:initials="S">
    <w:p w14:paraId="29FBCFB6" w14:textId="3C5C4C70" w:rsidR="00D81CAD" w:rsidRDefault="00D81CAD">
      <w:pPr>
        <w:pStyle w:val="CommentText"/>
      </w:pPr>
      <w:r>
        <w:rPr>
          <w:rStyle w:val="CommentReference"/>
        </w:rPr>
        <w:annotationRef/>
      </w:r>
      <w:r w:rsidR="007C7CE4">
        <w:rPr>
          <w:noProof/>
        </w:rPr>
        <w:t>It is important to highlight actions agreed and who is responsible. This makes it easier to follow up actions afterwards. You may prefer to make an action table at the 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0A3BA6" w15:done="0"/>
  <w15:commentEx w15:paraId="7D9F16C8" w15:done="0"/>
  <w15:commentEx w15:paraId="5B3A01CC" w15:done="0"/>
  <w15:commentEx w15:paraId="5B63D4C9" w15:done="0"/>
  <w15:commentEx w15:paraId="29FBCFB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1842A" w14:textId="77777777" w:rsidR="004100F5" w:rsidRDefault="004100F5" w:rsidP="00011363">
      <w:r>
        <w:separator/>
      </w:r>
    </w:p>
  </w:endnote>
  <w:endnote w:type="continuationSeparator" w:id="0">
    <w:p w14:paraId="796BB00A" w14:textId="77777777" w:rsidR="004100F5" w:rsidRDefault="004100F5" w:rsidP="0001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30945"/>
      <w:docPartObj>
        <w:docPartGallery w:val="Page Numbers (Bottom of Page)"/>
        <w:docPartUnique/>
      </w:docPartObj>
    </w:sdtPr>
    <w:sdtEndPr>
      <w:rPr>
        <w:noProof/>
      </w:rPr>
    </w:sdtEndPr>
    <w:sdtContent>
      <w:p w14:paraId="3D71CEEF" w14:textId="50A9468F" w:rsidR="0009106A" w:rsidRDefault="0009106A">
        <w:pPr>
          <w:pStyle w:val="Footer"/>
          <w:jc w:val="center"/>
        </w:pPr>
        <w:r>
          <w:fldChar w:fldCharType="begin"/>
        </w:r>
        <w:r>
          <w:instrText xml:space="preserve"> PAGE   \* MERGEFORMAT </w:instrText>
        </w:r>
        <w:r>
          <w:fldChar w:fldCharType="separate"/>
        </w:r>
        <w:r w:rsidR="00CC5F5F">
          <w:rPr>
            <w:noProof/>
          </w:rPr>
          <w:t>1</w:t>
        </w:r>
        <w:r>
          <w:rPr>
            <w:noProof/>
          </w:rPr>
          <w:fldChar w:fldCharType="end"/>
        </w:r>
      </w:p>
    </w:sdtContent>
  </w:sdt>
  <w:p w14:paraId="521C8130" w14:textId="77777777" w:rsidR="0009106A" w:rsidRDefault="00091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B1563" w14:textId="77777777" w:rsidR="004100F5" w:rsidRDefault="004100F5" w:rsidP="00011363">
      <w:r>
        <w:separator/>
      </w:r>
    </w:p>
  </w:footnote>
  <w:footnote w:type="continuationSeparator" w:id="0">
    <w:p w14:paraId="59CA0E89" w14:textId="77777777" w:rsidR="004100F5" w:rsidRDefault="004100F5" w:rsidP="00011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DBA"/>
    <w:multiLevelType w:val="hybridMultilevel"/>
    <w:tmpl w:val="6D34F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3B55E7"/>
    <w:multiLevelType w:val="multilevel"/>
    <w:tmpl w:val="9190E7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BB538C"/>
    <w:multiLevelType w:val="multilevel"/>
    <w:tmpl w:val="BE262E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D733DE"/>
    <w:multiLevelType w:val="hybridMultilevel"/>
    <w:tmpl w:val="23F83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986297"/>
    <w:multiLevelType w:val="hybridMultilevel"/>
    <w:tmpl w:val="F04AF5B2"/>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5" w15:restartNumberingAfterBreak="0">
    <w:nsid w:val="1E3C25C6"/>
    <w:multiLevelType w:val="hybridMultilevel"/>
    <w:tmpl w:val="C0CC0E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0B33B7F"/>
    <w:multiLevelType w:val="hybridMultilevel"/>
    <w:tmpl w:val="3B161E4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22683019"/>
    <w:multiLevelType w:val="hybridMultilevel"/>
    <w:tmpl w:val="D94CC9F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15:restartNumberingAfterBreak="0">
    <w:nsid w:val="28AE5997"/>
    <w:multiLevelType w:val="hybridMultilevel"/>
    <w:tmpl w:val="9490DB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B2558D0"/>
    <w:multiLevelType w:val="hybridMultilevel"/>
    <w:tmpl w:val="C190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D3886"/>
    <w:multiLevelType w:val="hybridMultilevel"/>
    <w:tmpl w:val="3FB212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84D1E32"/>
    <w:multiLevelType w:val="hybridMultilevel"/>
    <w:tmpl w:val="3D22C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E07552"/>
    <w:multiLevelType w:val="hybridMultilevel"/>
    <w:tmpl w:val="310629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FA016C1"/>
    <w:multiLevelType w:val="hybridMultilevel"/>
    <w:tmpl w:val="1A628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D35E0B"/>
    <w:multiLevelType w:val="hybridMultilevel"/>
    <w:tmpl w:val="275C43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AD46013"/>
    <w:multiLevelType w:val="multilevel"/>
    <w:tmpl w:val="2E82B8C2"/>
    <w:lvl w:ilvl="0">
      <w:start w:val="1"/>
      <w:numFmt w:val="decimal"/>
      <w:pStyle w:val="Heading1"/>
      <w:lvlText w:val="%1."/>
      <w:lvlJc w:val="left"/>
      <w:pPr>
        <w:ind w:left="360" w:hanging="360"/>
      </w:pPr>
      <w:rPr>
        <w:color w:val="000000" w:themeColor="text1"/>
      </w:rPr>
    </w:lvl>
    <w:lvl w:ilvl="1">
      <w:start w:val="1"/>
      <w:numFmt w:val="decimal"/>
      <w:pStyle w:val="Heading2"/>
      <w:isLgl/>
      <w:lvlText w:val="%1.%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4D2C49BD"/>
    <w:multiLevelType w:val="hybridMultilevel"/>
    <w:tmpl w:val="3CD6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87B9A"/>
    <w:multiLevelType w:val="hybridMultilevel"/>
    <w:tmpl w:val="1A36DF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15F6893"/>
    <w:multiLevelType w:val="multilevel"/>
    <w:tmpl w:val="68B08BBC"/>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4D65017"/>
    <w:multiLevelType w:val="hybridMultilevel"/>
    <w:tmpl w:val="C860A650"/>
    <w:lvl w:ilvl="0" w:tplc="B7ACC466">
      <w:start w:val="1"/>
      <w:numFmt w:val="decimal"/>
      <w:lvlText w:val="%1"/>
      <w:lvlJc w:val="left"/>
      <w:pPr>
        <w:ind w:left="360" w:hanging="36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7C44FC"/>
    <w:multiLevelType w:val="hybridMultilevel"/>
    <w:tmpl w:val="6604FC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4444E9"/>
    <w:multiLevelType w:val="multilevel"/>
    <w:tmpl w:val="ADE83D2C"/>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B130767"/>
    <w:multiLevelType w:val="hybridMultilevel"/>
    <w:tmpl w:val="8884A376"/>
    <w:lvl w:ilvl="0" w:tplc="E2F6B490">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7C256A"/>
    <w:multiLevelType w:val="hybridMultilevel"/>
    <w:tmpl w:val="1438F8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B8B4589"/>
    <w:multiLevelType w:val="hybridMultilevel"/>
    <w:tmpl w:val="1AA48254"/>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5" w15:restartNumberingAfterBreak="0">
    <w:nsid w:val="7D685CB7"/>
    <w:multiLevelType w:val="hybridMultilevel"/>
    <w:tmpl w:val="7550E434"/>
    <w:lvl w:ilvl="0" w:tplc="1CCE717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E3AE2"/>
    <w:multiLevelType w:val="multilevel"/>
    <w:tmpl w:val="5B6227A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5E12CB"/>
    <w:multiLevelType w:val="hybridMultilevel"/>
    <w:tmpl w:val="A3FA36BA"/>
    <w:lvl w:ilvl="0" w:tplc="0D6C29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7"/>
  </w:num>
  <w:num w:numId="3">
    <w:abstractNumId w:val="18"/>
  </w:num>
  <w:num w:numId="4">
    <w:abstractNumId w:val="0"/>
  </w:num>
  <w:num w:numId="5">
    <w:abstractNumId w:val="20"/>
  </w:num>
  <w:num w:numId="6">
    <w:abstractNumId w:val="3"/>
  </w:num>
  <w:num w:numId="7">
    <w:abstractNumId w:val="17"/>
  </w:num>
  <w:num w:numId="8">
    <w:abstractNumId w:val="23"/>
  </w:num>
  <w:num w:numId="9">
    <w:abstractNumId w:val="4"/>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24"/>
  </w:num>
  <w:num w:numId="17">
    <w:abstractNumId w:val="12"/>
  </w:num>
  <w:num w:numId="18">
    <w:abstractNumId w:val="8"/>
  </w:num>
  <w:num w:numId="19">
    <w:abstractNumId w:val="11"/>
  </w:num>
  <w:num w:numId="20">
    <w:abstractNumId w:val="9"/>
  </w:num>
  <w:num w:numId="21">
    <w:abstractNumId w:val="14"/>
  </w:num>
  <w:num w:numId="22">
    <w:abstractNumId w:val="13"/>
  </w:num>
  <w:num w:numId="23">
    <w:abstractNumId w:val="6"/>
  </w:num>
  <w:num w:numId="24">
    <w:abstractNumId w:val="15"/>
    <w:lvlOverride w:ilvl="0">
      <w:startOverride w:val="10"/>
    </w:lvlOverride>
    <w:lvlOverride w:ilvl="1">
      <w:startOverride w:val="2"/>
    </w:lvlOverride>
  </w:num>
  <w:num w:numId="25">
    <w:abstractNumId w:val="15"/>
    <w:lvlOverride w:ilvl="0">
      <w:startOverride w:val="10"/>
    </w:lvlOverride>
    <w:lvlOverride w:ilvl="1">
      <w:startOverride w:val="2"/>
    </w:lvlOverride>
  </w:num>
  <w:num w:numId="26">
    <w:abstractNumId w:val="15"/>
    <w:lvlOverride w:ilvl="0">
      <w:startOverride w:val="10"/>
    </w:lvlOverride>
    <w:lvlOverride w:ilvl="1">
      <w:startOverride w:val="2"/>
    </w:lvlOverride>
  </w:num>
  <w:num w:numId="27">
    <w:abstractNumId w:val="15"/>
    <w:lvlOverride w:ilvl="0">
      <w:startOverride w:val="11"/>
    </w:lvlOverride>
  </w:num>
  <w:num w:numId="28">
    <w:abstractNumId w:val="22"/>
  </w:num>
  <w:num w:numId="29">
    <w:abstractNumId w:val="19"/>
  </w:num>
  <w:num w:numId="30">
    <w:abstractNumId w:val="2"/>
  </w:num>
  <w:num w:numId="31">
    <w:abstractNumId w:val="21"/>
  </w:num>
  <w:num w:numId="32">
    <w:abstractNumId w:val="25"/>
  </w:num>
  <w:num w:numId="33">
    <w:abstractNumId w:val="5"/>
  </w:num>
  <w:num w:numId="34">
    <w:abstractNumId w:val="26"/>
  </w:num>
  <w:num w:numId="35">
    <w:abstractNumId w:val="1"/>
  </w:num>
  <w:num w:numId="36">
    <w:abstractNumId w:val="10"/>
  </w:num>
  <w:num w:numId="37">
    <w:abstractNumId w:val="7"/>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damson">
    <w15:presenceInfo w15:providerId="None" w15:userId="sadam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FD"/>
    <w:rsid w:val="0000223F"/>
    <w:rsid w:val="000071BC"/>
    <w:rsid w:val="00011100"/>
    <w:rsid w:val="00011363"/>
    <w:rsid w:val="00016107"/>
    <w:rsid w:val="00017C2E"/>
    <w:rsid w:val="000373F9"/>
    <w:rsid w:val="00042555"/>
    <w:rsid w:val="00044101"/>
    <w:rsid w:val="000458F0"/>
    <w:rsid w:val="00053784"/>
    <w:rsid w:val="0005525A"/>
    <w:rsid w:val="00057650"/>
    <w:rsid w:val="00067358"/>
    <w:rsid w:val="00067581"/>
    <w:rsid w:val="000678D9"/>
    <w:rsid w:val="00071AD2"/>
    <w:rsid w:val="0007623E"/>
    <w:rsid w:val="00080088"/>
    <w:rsid w:val="00082695"/>
    <w:rsid w:val="00083F09"/>
    <w:rsid w:val="0009106A"/>
    <w:rsid w:val="00093654"/>
    <w:rsid w:val="0009408F"/>
    <w:rsid w:val="000A10AC"/>
    <w:rsid w:val="000A4BBF"/>
    <w:rsid w:val="000A509E"/>
    <w:rsid w:val="000B1E61"/>
    <w:rsid w:val="000B31BE"/>
    <w:rsid w:val="000B4E16"/>
    <w:rsid w:val="000B6612"/>
    <w:rsid w:val="000C2235"/>
    <w:rsid w:val="000C2B5D"/>
    <w:rsid w:val="000D5FEA"/>
    <w:rsid w:val="000E06A7"/>
    <w:rsid w:val="000E0CC0"/>
    <w:rsid w:val="000E2610"/>
    <w:rsid w:val="000E5016"/>
    <w:rsid w:val="000E6914"/>
    <w:rsid w:val="00100BF2"/>
    <w:rsid w:val="00103DAF"/>
    <w:rsid w:val="001243E2"/>
    <w:rsid w:val="00124A00"/>
    <w:rsid w:val="00125859"/>
    <w:rsid w:val="001329C8"/>
    <w:rsid w:val="001375A5"/>
    <w:rsid w:val="00144905"/>
    <w:rsid w:val="00146200"/>
    <w:rsid w:val="00152014"/>
    <w:rsid w:val="001552B5"/>
    <w:rsid w:val="0015643F"/>
    <w:rsid w:val="00156867"/>
    <w:rsid w:val="0015735A"/>
    <w:rsid w:val="0016203F"/>
    <w:rsid w:val="001641D9"/>
    <w:rsid w:val="00165945"/>
    <w:rsid w:val="00165D1C"/>
    <w:rsid w:val="00167EA7"/>
    <w:rsid w:val="0017038C"/>
    <w:rsid w:val="0017261B"/>
    <w:rsid w:val="00174C39"/>
    <w:rsid w:val="00175EFF"/>
    <w:rsid w:val="00185C7D"/>
    <w:rsid w:val="00187078"/>
    <w:rsid w:val="001876B9"/>
    <w:rsid w:val="00191F5D"/>
    <w:rsid w:val="001964F2"/>
    <w:rsid w:val="001C13B8"/>
    <w:rsid w:val="001C4E5C"/>
    <w:rsid w:val="001C5798"/>
    <w:rsid w:val="001D517E"/>
    <w:rsid w:val="001D626F"/>
    <w:rsid w:val="001E0BB6"/>
    <w:rsid w:val="002002DE"/>
    <w:rsid w:val="00201762"/>
    <w:rsid w:val="00202314"/>
    <w:rsid w:val="0020673C"/>
    <w:rsid w:val="0022511B"/>
    <w:rsid w:val="00226854"/>
    <w:rsid w:val="002354EE"/>
    <w:rsid w:val="00235CD4"/>
    <w:rsid w:val="00237AB3"/>
    <w:rsid w:val="002407A6"/>
    <w:rsid w:val="00240C37"/>
    <w:rsid w:val="002465D7"/>
    <w:rsid w:val="00251549"/>
    <w:rsid w:val="0025584B"/>
    <w:rsid w:val="0026178A"/>
    <w:rsid w:val="0027197F"/>
    <w:rsid w:val="0027682A"/>
    <w:rsid w:val="00276EB0"/>
    <w:rsid w:val="00277EED"/>
    <w:rsid w:val="00286B3A"/>
    <w:rsid w:val="0029264F"/>
    <w:rsid w:val="00296B2C"/>
    <w:rsid w:val="002A6B44"/>
    <w:rsid w:val="002B26C4"/>
    <w:rsid w:val="002B6518"/>
    <w:rsid w:val="002B68D5"/>
    <w:rsid w:val="002C09A6"/>
    <w:rsid w:val="002C3188"/>
    <w:rsid w:val="002C4D5E"/>
    <w:rsid w:val="002D135C"/>
    <w:rsid w:val="002D2D8B"/>
    <w:rsid w:val="002D3449"/>
    <w:rsid w:val="002E3262"/>
    <w:rsid w:val="002F4E71"/>
    <w:rsid w:val="0030312D"/>
    <w:rsid w:val="003049B4"/>
    <w:rsid w:val="003058DF"/>
    <w:rsid w:val="00305C4C"/>
    <w:rsid w:val="0031393F"/>
    <w:rsid w:val="00315D15"/>
    <w:rsid w:val="00316AE5"/>
    <w:rsid w:val="00321092"/>
    <w:rsid w:val="0032156F"/>
    <w:rsid w:val="00326E3B"/>
    <w:rsid w:val="0032722E"/>
    <w:rsid w:val="003304BF"/>
    <w:rsid w:val="00331BFA"/>
    <w:rsid w:val="0033220E"/>
    <w:rsid w:val="00333504"/>
    <w:rsid w:val="00333968"/>
    <w:rsid w:val="00344977"/>
    <w:rsid w:val="00344F34"/>
    <w:rsid w:val="00361A77"/>
    <w:rsid w:val="00363D46"/>
    <w:rsid w:val="00374C9E"/>
    <w:rsid w:val="003761BC"/>
    <w:rsid w:val="00376757"/>
    <w:rsid w:val="0038243B"/>
    <w:rsid w:val="00385FB3"/>
    <w:rsid w:val="003912EC"/>
    <w:rsid w:val="00393508"/>
    <w:rsid w:val="003939E1"/>
    <w:rsid w:val="003B12E9"/>
    <w:rsid w:val="003B4826"/>
    <w:rsid w:val="003C178C"/>
    <w:rsid w:val="003C5291"/>
    <w:rsid w:val="003C66DC"/>
    <w:rsid w:val="003C79C2"/>
    <w:rsid w:val="003D4835"/>
    <w:rsid w:val="003D7F91"/>
    <w:rsid w:val="003E16E8"/>
    <w:rsid w:val="003E2098"/>
    <w:rsid w:val="003E4164"/>
    <w:rsid w:val="003F0302"/>
    <w:rsid w:val="00401AE1"/>
    <w:rsid w:val="00402957"/>
    <w:rsid w:val="00406C24"/>
    <w:rsid w:val="004100F5"/>
    <w:rsid w:val="0041531A"/>
    <w:rsid w:val="0042008F"/>
    <w:rsid w:val="004217EB"/>
    <w:rsid w:val="004224BD"/>
    <w:rsid w:val="00424A3B"/>
    <w:rsid w:val="004267F2"/>
    <w:rsid w:val="00427159"/>
    <w:rsid w:val="00430210"/>
    <w:rsid w:val="0043163D"/>
    <w:rsid w:val="0043251B"/>
    <w:rsid w:val="00432BC7"/>
    <w:rsid w:val="0044038D"/>
    <w:rsid w:val="00445D2C"/>
    <w:rsid w:val="00452182"/>
    <w:rsid w:val="00453A1B"/>
    <w:rsid w:val="00455096"/>
    <w:rsid w:val="0045731E"/>
    <w:rsid w:val="00461430"/>
    <w:rsid w:val="00463258"/>
    <w:rsid w:val="00463277"/>
    <w:rsid w:val="00473996"/>
    <w:rsid w:val="00476CDD"/>
    <w:rsid w:val="00480023"/>
    <w:rsid w:val="0049072F"/>
    <w:rsid w:val="00490D39"/>
    <w:rsid w:val="00493219"/>
    <w:rsid w:val="004938B7"/>
    <w:rsid w:val="00494A73"/>
    <w:rsid w:val="00495FC8"/>
    <w:rsid w:val="00497D98"/>
    <w:rsid w:val="004A0ABF"/>
    <w:rsid w:val="004A732C"/>
    <w:rsid w:val="004B0458"/>
    <w:rsid w:val="004B2B0A"/>
    <w:rsid w:val="004B38EB"/>
    <w:rsid w:val="004B5762"/>
    <w:rsid w:val="004C065D"/>
    <w:rsid w:val="004C31B6"/>
    <w:rsid w:val="004C38A7"/>
    <w:rsid w:val="004C7EB4"/>
    <w:rsid w:val="004D2EC1"/>
    <w:rsid w:val="004D33DC"/>
    <w:rsid w:val="004F3359"/>
    <w:rsid w:val="004F3D4E"/>
    <w:rsid w:val="004F7132"/>
    <w:rsid w:val="005142AA"/>
    <w:rsid w:val="0051611D"/>
    <w:rsid w:val="005176BF"/>
    <w:rsid w:val="00525CFC"/>
    <w:rsid w:val="00531664"/>
    <w:rsid w:val="00541731"/>
    <w:rsid w:val="00547385"/>
    <w:rsid w:val="0055322B"/>
    <w:rsid w:val="00553B65"/>
    <w:rsid w:val="00555BB4"/>
    <w:rsid w:val="005652CB"/>
    <w:rsid w:val="005667D5"/>
    <w:rsid w:val="005667FF"/>
    <w:rsid w:val="00573D57"/>
    <w:rsid w:val="00576738"/>
    <w:rsid w:val="00577C6C"/>
    <w:rsid w:val="005801D9"/>
    <w:rsid w:val="005838E3"/>
    <w:rsid w:val="0058512B"/>
    <w:rsid w:val="00592520"/>
    <w:rsid w:val="005A318F"/>
    <w:rsid w:val="005A64DE"/>
    <w:rsid w:val="005A681D"/>
    <w:rsid w:val="005A734B"/>
    <w:rsid w:val="005B2494"/>
    <w:rsid w:val="005B275B"/>
    <w:rsid w:val="005B6E23"/>
    <w:rsid w:val="005C3286"/>
    <w:rsid w:val="005C6141"/>
    <w:rsid w:val="005D2E07"/>
    <w:rsid w:val="005D3E9E"/>
    <w:rsid w:val="005D44E8"/>
    <w:rsid w:val="005D7C53"/>
    <w:rsid w:val="005E6045"/>
    <w:rsid w:val="005E6671"/>
    <w:rsid w:val="005F5FA8"/>
    <w:rsid w:val="006015C9"/>
    <w:rsid w:val="00610691"/>
    <w:rsid w:val="00613D47"/>
    <w:rsid w:val="00615F5C"/>
    <w:rsid w:val="006227E4"/>
    <w:rsid w:val="006347C8"/>
    <w:rsid w:val="00656459"/>
    <w:rsid w:val="006579AD"/>
    <w:rsid w:val="00657EBE"/>
    <w:rsid w:val="00664354"/>
    <w:rsid w:val="00666209"/>
    <w:rsid w:val="00666B32"/>
    <w:rsid w:val="0067079C"/>
    <w:rsid w:val="00671FCF"/>
    <w:rsid w:val="0067422C"/>
    <w:rsid w:val="00674962"/>
    <w:rsid w:val="00683863"/>
    <w:rsid w:val="00684259"/>
    <w:rsid w:val="00687DF8"/>
    <w:rsid w:val="00690205"/>
    <w:rsid w:val="00690B5C"/>
    <w:rsid w:val="006A081F"/>
    <w:rsid w:val="006A46A4"/>
    <w:rsid w:val="006A7BC5"/>
    <w:rsid w:val="006B1496"/>
    <w:rsid w:val="006B4C67"/>
    <w:rsid w:val="006D0921"/>
    <w:rsid w:val="006E0A41"/>
    <w:rsid w:val="006E10D6"/>
    <w:rsid w:val="006E118A"/>
    <w:rsid w:val="006E1775"/>
    <w:rsid w:val="006E4447"/>
    <w:rsid w:val="006E6F49"/>
    <w:rsid w:val="006F0B58"/>
    <w:rsid w:val="006F0CB9"/>
    <w:rsid w:val="006F24F2"/>
    <w:rsid w:val="006F49BC"/>
    <w:rsid w:val="006F6589"/>
    <w:rsid w:val="006F6626"/>
    <w:rsid w:val="006F68CB"/>
    <w:rsid w:val="007009CF"/>
    <w:rsid w:val="00700B00"/>
    <w:rsid w:val="0070376F"/>
    <w:rsid w:val="0070436F"/>
    <w:rsid w:val="0070514F"/>
    <w:rsid w:val="00712ADE"/>
    <w:rsid w:val="00716083"/>
    <w:rsid w:val="007202B4"/>
    <w:rsid w:val="00724A44"/>
    <w:rsid w:val="007309E5"/>
    <w:rsid w:val="00735303"/>
    <w:rsid w:val="00742397"/>
    <w:rsid w:val="007436EC"/>
    <w:rsid w:val="0075374B"/>
    <w:rsid w:val="00755774"/>
    <w:rsid w:val="007558D0"/>
    <w:rsid w:val="00755E26"/>
    <w:rsid w:val="0076008B"/>
    <w:rsid w:val="007678C1"/>
    <w:rsid w:val="00772F72"/>
    <w:rsid w:val="00777340"/>
    <w:rsid w:val="007777F6"/>
    <w:rsid w:val="00780C68"/>
    <w:rsid w:val="00784B73"/>
    <w:rsid w:val="00786C0E"/>
    <w:rsid w:val="00793B2C"/>
    <w:rsid w:val="0079472C"/>
    <w:rsid w:val="00797C94"/>
    <w:rsid w:val="007A04D9"/>
    <w:rsid w:val="007B3FEF"/>
    <w:rsid w:val="007B43A2"/>
    <w:rsid w:val="007B5EF7"/>
    <w:rsid w:val="007B6707"/>
    <w:rsid w:val="007C0D96"/>
    <w:rsid w:val="007C334A"/>
    <w:rsid w:val="007C7CE4"/>
    <w:rsid w:val="007D63E8"/>
    <w:rsid w:val="007E0A9F"/>
    <w:rsid w:val="007F0C98"/>
    <w:rsid w:val="007F4ADF"/>
    <w:rsid w:val="008050FB"/>
    <w:rsid w:val="008062F4"/>
    <w:rsid w:val="00810DE5"/>
    <w:rsid w:val="0081415F"/>
    <w:rsid w:val="00816F4A"/>
    <w:rsid w:val="008263AF"/>
    <w:rsid w:val="0083667B"/>
    <w:rsid w:val="008400C3"/>
    <w:rsid w:val="008429B6"/>
    <w:rsid w:val="00843798"/>
    <w:rsid w:val="008559E2"/>
    <w:rsid w:val="008638E2"/>
    <w:rsid w:val="00865056"/>
    <w:rsid w:val="00870892"/>
    <w:rsid w:val="00881B5A"/>
    <w:rsid w:val="0088407C"/>
    <w:rsid w:val="0088564E"/>
    <w:rsid w:val="00893B57"/>
    <w:rsid w:val="00894B0A"/>
    <w:rsid w:val="00897019"/>
    <w:rsid w:val="008A1744"/>
    <w:rsid w:val="008B5CA8"/>
    <w:rsid w:val="008C2DAC"/>
    <w:rsid w:val="008C7B2B"/>
    <w:rsid w:val="008D419F"/>
    <w:rsid w:val="008D4B6A"/>
    <w:rsid w:val="008E0E20"/>
    <w:rsid w:val="008E48B1"/>
    <w:rsid w:val="008F7E15"/>
    <w:rsid w:val="00904387"/>
    <w:rsid w:val="00905961"/>
    <w:rsid w:val="00906308"/>
    <w:rsid w:val="009203B4"/>
    <w:rsid w:val="00920708"/>
    <w:rsid w:val="0092475B"/>
    <w:rsid w:val="00925C3A"/>
    <w:rsid w:val="00925ED2"/>
    <w:rsid w:val="009303DD"/>
    <w:rsid w:val="00930E16"/>
    <w:rsid w:val="009315EA"/>
    <w:rsid w:val="00933279"/>
    <w:rsid w:val="00933813"/>
    <w:rsid w:val="0094007A"/>
    <w:rsid w:val="00944FA6"/>
    <w:rsid w:val="00952AAD"/>
    <w:rsid w:val="0095715C"/>
    <w:rsid w:val="009633A5"/>
    <w:rsid w:val="00963759"/>
    <w:rsid w:val="00965AA6"/>
    <w:rsid w:val="0097235A"/>
    <w:rsid w:val="0097449C"/>
    <w:rsid w:val="00977D0F"/>
    <w:rsid w:val="00996410"/>
    <w:rsid w:val="009A0D07"/>
    <w:rsid w:val="009B25A9"/>
    <w:rsid w:val="009B4F74"/>
    <w:rsid w:val="009B5227"/>
    <w:rsid w:val="009B69B5"/>
    <w:rsid w:val="009B7842"/>
    <w:rsid w:val="009C2D87"/>
    <w:rsid w:val="009C4A8A"/>
    <w:rsid w:val="009C5E44"/>
    <w:rsid w:val="009D0836"/>
    <w:rsid w:val="009D68B8"/>
    <w:rsid w:val="009D7ACA"/>
    <w:rsid w:val="009E0AAB"/>
    <w:rsid w:val="009E3B3F"/>
    <w:rsid w:val="009E6506"/>
    <w:rsid w:val="009F65FC"/>
    <w:rsid w:val="009F6C4F"/>
    <w:rsid w:val="00A01AC6"/>
    <w:rsid w:val="00A0201C"/>
    <w:rsid w:val="00A0265B"/>
    <w:rsid w:val="00A03256"/>
    <w:rsid w:val="00A038CF"/>
    <w:rsid w:val="00A07C44"/>
    <w:rsid w:val="00A102C3"/>
    <w:rsid w:val="00A111DB"/>
    <w:rsid w:val="00A23016"/>
    <w:rsid w:val="00A23B9A"/>
    <w:rsid w:val="00A2455E"/>
    <w:rsid w:val="00A35710"/>
    <w:rsid w:val="00A44AFE"/>
    <w:rsid w:val="00A547A9"/>
    <w:rsid w:val="00A547F1"/>
    <w:rsid w:val="00A56415"/>
    <w:rsid w:val="00A571E3"/>
    <w:rsid w:val="00A574EA"/>
    <w:rsid w:val="00A61111"/>
    <w:rsid w:val="00A611A9"/>
    <w:rsid w:val="00A61AA5"/>
    <w:rsid w:val="00A6533D"/>
    <w:rsid w:val="00A6548A"/>
    <w:rsid w:val="00A739EF"/>
    <w:rsid w:val="00A74AF4"/>
    <w:rsid w:val="00A82DAF"/>
    <w:rsid w:val="00A84886"/>
    <w:rsid w:val="00A851E2"/>
    <w:rsid w:val="00A87014"/>
    <w:rsid w:val="00A95609"/>
    <w:rsid w:val="00AA0E07"/>
    <w:rsid w:val="00AA17EA"/>
    <w:rsid w:val="00AA2A75"/>
    <w:rsid w:val="00AA4015"/>
    <w:rsid w:val="00AB0B90"/>
    <w:rsid w:val="00AC0DD0"/>
    <w:rsid w:val="00AD0AA0"/>
    <w:rsid w:val="00AD1805"/>
    <w:rsid w:val="00AD3E91"/>
    <w:rsid w:val="00AE2A7A"/>
    <w:rsid w:val="00AE3A26"/>
    <w:rsid w:val="00AE4CA4"/>
    <w:rsid w:val="00AE7990"/>
    <w:rsid w:val="00AF0AF3"/>
    <w:rsid w:val="00AF5D1D"/>
    <w:rsid w:val="00AF6D95"/>
    <w:rsid w:val="00AF72C9"/>
    <w:rsid w:val="00AF7561"/>
    <w:rsid w:val="00B00489"/>
    <w:rsid w:val="00B024AE"/>
    <w:rsid w:val="00B02B34"/>
    <w:rsid w:val="00B11DC2"/>
    <w:rsid w:val="00B12582"/>
    <w:rsid w:val="00B1637B"/>
    <w:rsid w:val="00B213B9"/>
    <w:rsid w:val="00B21C98"/>
    <w:rsid w:val="00B26EBE"/>
    <w:rsid w:val="00B26FC2"/>
    <w:rsid w:val="00B32549"/>
    <w:rsid w:val="00B37BE5"/>
    <w:rsid w:val="00B42D65"/>
    <w:rsid w:val="00B433CE"/>
    <w:rsid w:val="00B46BF4"/>
    <w:rsid w:val="00B57420"/>
    <w:rsid w:val="00B61254"/>
    <w:rsid w:val="00B62CDA"/>
    <w:rsid w:val="00B63A09"/>
    <w:rsid w:val="00B6595D"/>
    <w:rsid w:val="00B66E99"/>
    <w:rsid w:val="00B6753D"/>
    <w:rsid w:val="00B701FD"/>
    <w:rsid w:val="00B73786"/>
    <w:rsid w:val="00B76D99"/>
    <w:rsid w:val="00B808EE"/>
    <w:rsid w:val="00B86C5F"/>
    <w:rsid w:val="00B9451F"/>
    <w:rsid w:val="00B95685"/>
    <w:rsid w:val="00BA09E6"/>
    <w:rsid w:val="00BB70C9"/>
    <w:rsid w:val="00BB7F4B"/>
    <w:rsid w:val="00BD53CF"/>
    <w:rsid w:val="00BF147F"/>
    <w:rsid w:val="00BF6ADB"/>
    <w:rsid w:val="00BF79DF"/>
    <w:rsid w:val="00C0125F"/>
    <w:rsid w:val="00C03DA7"/>
    <w:rsid w:val="00C10479"/>
    <w:rsid w:val="00C11D8F"/>
    <w:rsid w:val="00C158E8"/>
    <w:rsid w:val="00C15A0B"/>
    <w:rsid w:val="00C17254"/>
    <w:rsid w:val="00C23BDF"/>
    <w:rsid w:val="00C240D2"/>
    <w:rsid w:val="00C24F57"/>
    <w:rsid w:val="00C315E7"/>
    <w:rsid w:val="00C334F5"/>
    <w:rsid w:val="00C43BE3"/>
    <w:rsid w:val="00C44797"/>
    <w:rsid w:val="00C44A83"/>
    <w:rsid w:val="00C44B04"/>
    <w:rsid w:val="00C4594C"/>
    <w:rsid w:val="00C52D49"/>
    <w:rsid w:val="00C53C16"/>
    <w:rsid w:val="00C56477"/>
    <w:rsid w:val="00C5768B"/>
    <w:rsid w:val="00C7048B"/>
    <w:rsid w:val="00C821BD"/>
    <w:rsid w:val="00C90D87"/>
    <w:rsid w:val="00C965AD"/>
    <w:rsid w:val="00C977B2"/>
    <w:rsid w:val="00CA19BB"/>
    <w:rsid w:val="00CA3190"/>
    <w:rsid w:val="00CA375A"/>
    <w:rsid w:val="00CA451F"/>
    <w:rsid w:val="00CA7FAE"/>
    <w:rsid w:val="00CC125A"/>
    <w:rsid w:val="00CC13A6"/>
    <w:rsid w:val="00CC2B84"/>
    <w:rsid w:val="00CC38BC"/>
    <w:rsid w:val="00CC4F3D"/>
    <w:rsid w:val="00CC5F5F"/>
    <w:rsid w:val="00CC797C"/>
    <w:rsid w:val="00CD1397"/>
    <w:rsid w:val="00CD1FFE"/>
    <w:rsid w:val="00CD4352"/>
    <w:rsid w:val="00CE017E"/>
    <w:rsid w:val="00CE01BD"/>
    <w:rsid w:val="00CE7E5D"/>
    <w:rsid w:val="00CF4F34"/>
    <w:rsid w:val="00CF6FE2"/>
    <w:rsid w:val="00D024CD"/>
    <w:rsid w:val="00D04499"/>
    <w:rsid w:val="00D17742"/>
    <w:rsid w:val="00D17A62"/>
    <w:rsid w:val="00D221C6"/>
    <w:rsid w:val="00D26ACA"/>
    <w:rsid w:val="00D27CA1"/>
    <w:rsid w:val="00D3221B"/>
    <w:rsid w:val="00D35813"/>
    <w:rsid w:val="00D403D9"/>
    <w:rsid w:val="00D5103F"/>
    <w:rsid w:val="00D62193"/>
    <w:rsid w:val="00D66323"/>
    <w:rsid w:val="00D732A2"/>
    <w:rsid w:val="00D81CAD"/>
    <w:rsid w:val="00D84319"/>
    <w:rsid w:val="00D860A1"/>
    <w:rsid w:val="00D869A8"/>
    <w:rsid w:val="00D86E0A"/>
    <w:rsid w:val="00D87FA6"/>
    <w:rsid w:val="00D91C5A"/>
    <w:rsid w:val="00D93792"/>
    <w:rsid w:val="00D9679E"/>
    <w:rsid w:val="00D96BCA"/>
    <w:rsid w:val="00DB329A"/>
    <w:rsid w:val="00DB34AB"/>
    <w:rsid w:val="00DC34D3"/>
    <w:rsid w:val="00DC3975"/>
    <w:rsid w:val="00DD2054"/>
    <w:rsid w:val="00DD28AF"/>
    <w:rsid w:val="00DD293C"/>
    <w:rsid w:val="00DD42F0"/>
    <w:rsid w:val="00DD4BF5"/>
    <w:rsid w:val="00DE095F"/>
    <w:rsid w:val="00DE18AF"/>
    <w:rsid w:val="00DE3861"/>
    <w:rsid w:val="00DF1E1C"/>
    <w:rsid w:val="00DF4609"/>
    <w:rsid w:val="00E074D6"/>
    <w:rsid w:val="00E131ED"/>
    <w:rsid w:val="00E2168B"/>
    <w:rsid w:val="00E22661"/>
    <w:rsid w:val="00E24F37"/>
    <w:rsid w:val="00E31C22"/>
    <w:rsid w:val="00E40516"/>
    <w:rsid w:val="00E442BD"/>
    <w:rsid w:val="00E46BA4"/>
    <w:rsid w:val="00E5326D"/>
    <w:rsid w:val="00E63D38"/>
    <w:rsid w:val="00E64CF5"/>
    <w:rsid w:val="00E819B9"/>
    <w:rsid w:val="00E828FD"/>
    <w:rsid w:val="00E83578"/>
    <w:rsid w:val="00E84751"/>
    <w:rsid w:val="00E93761"/>
    <w:rsid w:val="00E96987"/>
    <w:rsid w:val="00EA4EC9"/>
    <w:rsid w:val="00EB285A"/>
    <w:rsid w:val="00EB2B4A"/>
    <w:rsid w:val="00EB5138"/>
    <w:rsid w:val="00EC09E7"/>
    <w:rsid w:val="00EC4E29"/>
    <w:rsid w:val="00EC616F"/>
    <w:rsid w:val="00ED5106"/>
    <w:rsid w:val="00EE30EE"/>
    <w:rsid w:val="00EE3799"/>
    <w:rsid w:val="00EE5F83"/>
    <w:rsid w:val="00EE5FBE"/>
    <w:rsid w:val="00EE7E70"/>
    <w:rsid w:val="00EF04E7"/>
    <w:rsid w:val="00EF1230"/>
    <w:rsid w:val="00EF2941"/>
    <w:rsid w:val="00F014FE"/>
    <w:rsid w:val="00F061DB"/>
    <w:rsid w:val="00F06D36"/>
    <w:rsid w:val="00F072ED"/>
    <w:rsid w:val="00F114DD"/>
    <w:rsid w:val="00F17115"/>
    <w:rsid w:val="00F17806"/>
    <w:rsid w:val="00F20D77"/>
    <w:rsid w:val="00F22E09"/>
    <w:rsid w:val="00F2372F"/>
    <w:rsid w:val="00F3452B"/>
    <w:rsid w:val="00F45704"/>
    <w:rsid w:val="00F50E17"/>
    <w:rsid w:val="00F511CA"/>
    <w:rsid w:val="00F54076"/>
    <w:rsid w:val="00F54C68"/>
    <w:rsid w:val="00F5567C"/>
    <w:rsid w:val="00F55D47"/>
    <w:rsid w:val="00F57812"/>
    <w:rsid w:val="00F66914"/>
    <w:rsid w:val="00F67F92"/>
    <w:rsid w:val="00F8112F"/>
    <w:rsid w:val="00F828D0"/>
    <w:rsid w:val="00F82DC0"/>
    <w:rsid w:val="00F85DC6"/>
    <w:rsid w:val="00F86249"/>
    <w:rsid w:val="00F8747A"/>
    <w:rsid w:val="00F91C94"/>
    <w:rsid w:val="00F930C7"/>
    <w:rsid w:val="00F930D1"/>
    <w:rsid w:val="00F95D33"/>
    <w:rsid w:val="00FB591F"/>
    <w:rsid w:val="00FB6ED5"/>
    <w:rsid w:val="00FC0450"/>
    <w:rsid w:val="00FC10DC"/>
    <w:rsid w:val="00FC571A"/>
    <w:rsid w:val="00FD0098"/>
    <w:rsid w:val="00FD066A"/>
    <w:rsid w:val="00FD6B77"/>
    <w:rsid w:val="00FD77B4"/>
    <w:rsid w:val="00FE5046"/>
    <w:rsid w:val="00FF0437"/>
    <w:rsid w:val="00FF14BD"/>
    <w:rsid w:val="00FF3913"/>
    <w:rsid w:val="00FF7194"/>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A312"/>
  <w15:docId w15:val="{E1F27190-2342-4ABB-A667-310AD404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16"/>
    <w:pPr>
      <w:spacing w:after="0" w:line="240" w:lineRule="auto"/>
    </w:pPr>
    <w:rPr>
      <w:rFonts w:ascii="Arial" w:hAnsi="Arial"/>
    </w:rPr>
  </w:style>
  <w:style w:type="paragraph" w:styleId="Heading1">
    <w:name w:val="heading 1"/>
    <w:basedOn w:val="Normal"/>
    <w:next w:val="Normal"/>
    <w:link w:val="Heading1Char"/>
    <w:uiPriority w:val="9"/>
    <w:qFormat/>
    <w:rsid w:val="00A547A9"/>
    <w:pPr>
      <w:keepNext/>
      <w:keepLines/>
      <w:numPr>
        <w:numId w:val="1"/>
      </w:numPr>
      <w:spacing w:before="240"/>
      <w:outlineLvl w:val="0"/>
    </w:pPr>
    <w:rPr>
      <w:rFonts w:eastAsiaTheme="majorEastAsia" w:cstheme="majorBidi"/>
      <w:b/>
      <w:bCs/>
      <w:szCs w:val="28"/>
      <w:lang w:val="en-GB"/>
    </w:rPr>
  </w:style>
  <w:style w:type="paragraph" w:styleId="Heading2">
    <w:name w:val="heading 2"/>
    <w:basedOn w:val="Normal"/>
    <w:next w:val="Normal"/>
    <w:link w:val="Heading2Char"/>
    <w:uiPriority w:val="9"/>
    <w:unhideWhenUsed/>
    <w:qFormat/>
    <w:rsid w:val="00A547A9"/>
    <w:pPr>
      <w:keepNext/>
      <w:keepLines/>
      <w:numPr>
        <w:ilvl w:val="1"/>
        <w:numId w:val="1"/>
      </w:numPr>
      <w:spacing w:before="120"/>
      <w:outlineLvl w:val="1"/>
    </w:pPr>
    <w:rPr>
      <w:rFonts w:eastAsiaTheme="majorEastAsia" w:cstheme="majorBidi"/>
      <w:b/>
      <w:bCs/>
      <w:szCs w:val="26"/>
      <w:lang w:val="en-GB"/>
    </w:rPr>
  </w:style>
  <w:style w:type="paragraph" w:styleId="Heading3">
    <w:name w:val="heading 3"/>
    <w:basedOn w:val="Normal"/>
    <w:next w:val="Normal"/>
    <w:link w:val="Heading3Char"/>
    <w:uiPriority w:val="9"/>
    <w:unhideWhenUsed/>
    <w:qFormat/>
    <w:rsid w:val="00A547A9"/>
    <w:pPr>
      <w:keepNext/>
      <w:keepLines/>
      <w:numPr>
        <w:ilvl w:val="2"/>
        <w:numId w:val="1"/>
      </w:numPr>
      <w:spacing w:before="120"/>
      <w:outlineLvl w:val="2"/>
    </w:pPr>
    <w:rPr>
      <w:rFonts w:eastAsiaTheme="majorEastAsia" w:cstheme="majorBidi"/>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7A9"/>
    <w:rPr>
      <w:rFonts w:ascii="Arial" w:eastAsiaTheme="majorEastAsia" w:hAnsi="Arial" w:cstheme="majorBidi"/>
      <w:b/>
      <w:bCs/>
      <w:szCs w:val="28"/>
      <w:lang w:val="en-GB"/>
    </w:rPr>
  </w:style>
  <w:style w:type="character" w:customStyle="1" w:styleId="Heading2Char">
    <w:name w:val="Heading 2 Char"/>
    <w:basedOn w:val="DefaultParagraphFont"/>
    <w:link w:val="Heading2"/>
    <w:uiPriority w:val="9"/>
    <w:rsid w:val="00A547A9"/>
    <w:rPr>
      <w:rFonts w:ascii="Arial" w:eastAsiaTheme="majorEastAsia" w:hAnsi="Arial" w:cstheme="majorBidi"/>
      <w:b/>
      <w:bCs/>
      <w:szCs w:val="26"/>
      <w:lang w:val="en-GB"/>
    </w:rPr>
  </w:style>
  <w:style w:type="paragraph" w:styleId="ListParagraph">
    <w:name w:val="List Paragraph"/>
    <w:basedOn w:val="Normal"/>
    <w:uiPriority w:val="34"/>
    <w:qFormat/>
    <w:rsid w:val="00B701FD"/>
    <w:pPr>
      <w:ind w:left="720"/>
    </w:pPr>
  </w:style>
  <w:style w:type="character" w:customStyle="1" w:styleId="Heading3Char">
    <w:name w:val="Heading 3 Char"/>
    <w:basedOn w:val="DefaultParagraphFont"/>
    <w:link w:val="Heading3"/>
    <w:uiPriority w:val="9"/>
    <w:rsid w:val="00A547A9"/>
    <w:rPr>
      <w:rFonts w:ascii="Arial" w:eastAsiaTheme="majorEastAsia" w:hAnsi="Arial" w:cstheme="majorBidi"/>
      <w:b/>
      <w:bCs/>
      <w:lang w:val="en-GB"/>
    </w:rPr>
  </w:style>
  <w:style w:type="paragraph" w:styleId="Header">
    <w:name w:val="header"/>
    <w:basedOn w:val="Normal"/>
    <w:link w:val="HeaderChar"/>
    <w:rsid w:val="00A547A9"/>
    <w:pPr>
      <w:tabs>
        <w:tab w:val="center" w:pos="4153"/>
        <w:tab w:val="right" w:pos="8306"/>
      </w:tabs>
    </w:pPr>
    <w:rPr>
      <w:rFonts w:ascii="CG Times (W1)" w:eastAsia="Times New Roman" w:hAnsi="CG Times (W1)" w:cs="Times New Roman"/>
      <w:szCs w:val="20"/>
      <w:lang w:val="en-GB" w:eastAsia="en-GB"/>
    </w:rPr>
  </w:style>
  <w:style w:type="character" w:customStyle="1" w:styleId="HeaderChar">
    <w:name w:val="Header Char"/>
    <w:basedOn w:val="DefaultParagraphFont"/>
    <w:link w:val="Header"/>
    <w:rsid w:val="00A547A9"/>
    <w:rPr>
      <w:rFonts w:ascii="CG Times (W1)" w:eastAsia="Times New Roman" w:hAnsi="CG Times (W1)" w:cs="Times New Roman"/>
      <w:szCs w:val="20"/>
      <w:lang w:val="en-GB" w:eastAsia="en-GB"/>
    </w:rPr>
  </w:style>
  <w:style w:type="paragraph" w:styleId="BodyText2">
    <w:name w:val="Body Text 2"/>
    <w:basedOn w:val="Normal"/>
    <w:link w:val="BodyText2Char"/>
    <w:rsid w:val="00A547A9"/>
    <w:pPr>
      <w:jc w:val="center"/>
    </w:pPr>
    <w:rPr>
      <w:rFonts w:eastAsia="Times New Roman" w:cs="Times New Roman"/>
      <w:b/>
      <w:szCs w:val="20"/>
      <w:lang w:val="en-GB" w:eastAsia="en-GB"/>
    </w:rPr>
  </w:style>
  <w:style w:type="character" w:customStyle="1" w:styleId="BodyText2Char">
    <w:name w:val="Body Text 2 Char"/>
    <w:basedOn w:val="DefaultParagraphFont"/>
    <w:link w:val="BodyText2"/>
    <w:rsid w:val="00A547A9"/>
    <w:rPr>
      <w:rFonts w:ascii="Arial" w:eastAsia="Times New Roman" w:hAnsi="Arial" w:cs="Times New Roman"/>
      <w:b/>
      <w:szCs w:val="20"/>
      <w:lang w:val="en-GB" w:eastAsia="en-GB"/>
    </w:rPr>
  </w:style>
  <w:style w:type="paragraph" w:styleId="BodyText">
    <w:name w:val="Body Text"/>
    <w:basedOn w:val="Normal"/>
    <w:link w:val="BodyTextChar"/>
    <w:rsid w:val="00A547A9"/>
    <w:rPr>
      <w:rFonts w:eastAsia="Times New Roman" w:cs="Times New Roman"/>
      <w:szCs w:val="20"/>
      <w:lang w:eastAsia="en-GB"/>
    </w:rPr>
  </w:style>
  <w:style w:type="character" w:customStyle="1" w:styleId="BodyTextChar">
    <w:name w:val="Body Text Char"/>
    <w:basedOn w:val="DefaultParagraphFont"/>
    <w:link w:val="BodyText"/>
    <w:rsid w:val="00A547A9"/>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A547A9"/>
    <w:rPr>
      <w:rFonts w:ascii="Tahoma" w:hAnsi="Tahoma" w:cs="Tahoma"/>
      <w:sz w:val="16"/>
      <w:szCs w:val="16"/>
    </w:rPr>
  </w:style>
  <w:style w:type="character" w:customStyle="1" w:styleId="BalloonTextChar">
    <w:name w:val="Balloon Text Char"/>
    <w:basedOn w:val="DefaultParagraphFont"/>
    <w:link w:val="BalloonText"/>
    <w:uiPriority w:val="99"/>
    <w:semiHidden/>
    <w:rsid w:val="00A547A9"/>
    <w:rPr>
      <w:rFonts w:ascii="Tahoma" w:hAnsi="Tahoma" w:cs="Tahoma"/>
      <w:sz w:val="16"/>
      <w:szCs w:val="16"/>
    </w:rPr>
  </w:style>
  <w:style w:type="paragraph" w:styleId="NoSpacing">
    <w:name w:val="No Spacing"/>
    <w:uiPriority w:val="1"/>
    <w:qFormat/>
    <w:rsid w:val="00A547A9"/>
    <w:pPr>
      <w:spacing w:after="0" w:line="240" w:lineRule="auto"/>
    </w:pPr>
    <w:rPr>
      <w:rFonts w:ascii="Arial" w:hAnsi="Arial"/>
    </w:rPr>
  </w:style>
  <w:style w:type="paragraph" w:styleId="BodyTextIndent">
    <w:name w:val="Body Text Indent"/>
    <w:basedOn w:val="Normal"/>
    <w:link w:val="BodyTextIndentChar"/>
    <w:uiPriority w:val="99"/>
    <w:semiHidden/>
    <w:unhideWhenUsed/>
    <w:rsid w:val="00A547A9"/>
    <w:pPr>
      <w:ind w:left="283"/>
    </w:pPr>
  </w:style>
  <w:style w:type="character" w:customStyle="1" w:styleId="BodyTextIndentChar">
    <w:name w:val="Body Text Indent Char"/>
    <w:basedOn w:val="DefaultParagraphFont"/>
    <w:link w:val="BodyTextIndent"/>
    <w:uiPriority w:val="99"/>
    <w:semiHidden/>
    <w:rsid w:val="00A547A9"/>
    <w:rPr>
      <w:rFonts w:ascii="Arial" w:hAnsi="Arial"/>
    </w:rPr>
  </w:style>
  <w:style w:type="paragraph" w:customStyle="1" w:styleId="Default">
    <w:name w:val="Default"/>
    <w:rsid w:val="0007623E"/>
    <w:pPr>
      <w:autoSpaceDE w:val="0"/>
      <w:autoSpaceDN w:val="0"/>
      <w:adjustRightInd w:val="0"/>
      <w:spacing w:after="0" w:line="240" w:lineRule="auto"/>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44038D"/>
    <w:rPr>
      <w:sz w:val="16"/>
      <w:szCs w:val="16"/>
    </w:rPr>
  </w:style>
  <w:style w:type="paragraph" w:styleId="CommentText">
    <w:name w:val="annotation text"/>
    <w:basedOn w:val="Normal"/>
    <w:link w:val="CommentTextChar"/>
    <w:uiPriority w:val="99"/>
    <w:semiHidden/>
    <w:unhideWhenUsed/>
    <w:rsid w:val="0044038D"/>
    <w:rPr>
      <w:sz w:val="20"/>
      <w:szCs w:val="20"/>
    </w:rPr>
  </w:style>
  <w:style w:type="character" w:customStyle="1" w:styleId="CommentTextChar">
    <w:name w:val="Comment Text Char"/>
    <w:basedOn w:val="DefaultParagraphFont"/>
    <w:link w:val="CommentText"/>
    <w:uiPriority w:val="99"/>
    <w:semiHidden/>
    <w:rsid w:val="0044038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4038D"/>
    <w:rPr>
      <w:b/>
      <w:bCs/>
    </w:rPr>
  </w:style>
  <w:style w:type="character" w:customStyle="1" w:styleId="CommentSubjectChar">
    <w:name w:val="Comment Subject Char"/>
    <w:basedOn w:val="CommentTextChar"/>
    <w:link w:val="CommentSubject"/>
    <w:uiPriority w:val="99"/>
    <w:semiHidden/>
    <w:rsid w:val="0044038D"/>
    <w:rPr>
      <w:rFonts w:ascii="Arial" w:hAnsi="Arial"/>
      <w:b/>
      <w:bCs/>
      <w:sz w:val="20"/>
      <w:szCs w:val="20"/>
    </w:rPr>
  </w:style>
  <w:style w:type="paragraph" w:styleId="Footer">
    <w:name w:val="footer"/>
    <w:basedOn w:val="Normal"/>
    <w:link w:val="FooterChar"/>
    <w:uiPriority w:val="99"/>
    <w:unhideWhenUsed/>
    <w:rsid w:val="00011363"/>
    <w:pPr>
      <w:tabs>
        <w:tab w:val="center" w:pos="4513"/>
        <w:tab w:val="right" w:pos="9026"/>
      </w:tabs>
    </w:pPr>
  </w:style>
  <w:style w:type="character" w:customStyle="1" w:styleId="FooterChar">
    <w:name w:val="Footer Char"/>
    <w:basedOn w:val="DefaultParagraphFont"/>
    <w:link w:val="Footer"/>
    <w:uiPriority w:val="99"/>
    <w:rsid w:val="00011363"/>
    <w:rPr>
      <w:rFonts w:ascii="Arial" w:hAnsi="Arial"/>
    </w:rPr>
  </w:style>
  <w:style w:type="paragraph" w:styleId="Revision">
    <w:name w:val="Revision"/>
    <w:hidden/>
    <w:uiPriority w:val="99"/>
    <w:semiHidden/>
    <w:rsid w:val="007678C1"/>
    <w:pPr>
      <w:spacing w:after="0" w:line="240" w:lineRule="auto"/>
    </w:pPr>
    <w:rPr>
      <w:rFonts w:ascii="Arial" w:hAnsi="Arial"/>
    </w:rPr>
  </w:style>
  <w:style w:type="character" w:styleId="Hyperlink">
    <w:name w:val="Hyperlink"/>
    <w:basedOn w:val="DefaultParagraphFont"/>
    <w:uiPriority w:val="99"/>
    <w:unhideWhenUsed/>
    <w:rsid w:val="001243E2"/>
    <w:rPr>
      <w:color w:val="0000FF" w:themeColor="hyperlink"/>
      <w:u w:val="single"/>
    </w:rPr>
  </w:style>
  <w:style w:type="table" w:styleId="TableGrid">
    <w:name w:val="Table Grid"/>
    <w:basedOn w:val="TableNormal"/>
    <w:uiPriority w:val="59"/>
    <w:rsid w:val="005E6045"/>
    <w:pPr>
      <w:spacing w:after="0" w:line="240" w:lineRule="auto"/>
    </w:pPr>
    <w:rPr>
      <w:rFonts w:eastAsiaTheme="minorEastAsia"/>
      <w:lang w:val="el-G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975">
      <w:bodyDiv w:val="1"/>
      <w:marLeft w:val="0"/>
      <w:marRight w:val="0"/>
      <w:marTop w:val="0"/>
      <w:marBottom w:val="0"/>
      <w:divBdr>
        <w:top w:val="none" w:sz="0" w:space="0" w:color="auto"/>
        <w:left w:val="none" w:sz="0" w:space="0" w:color="auto"/>
        <w:bottom w:val="none" w:sz="0" w:space="0" w:color="auto"/>
        <w:right w:val="none" w:sz="0" w:space="0" w:color="auto"/>
      </w:divBdr>
    </w:div>
    <w:div w:id="15859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722D-49BD-4BD1-8A9E-AC7141BA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frudge</dc:creator>
  <cp:lastModifiedBy>Adamson, Sheila</cp:lastModifiedBy>
  <cp:revision>2</cp:revision>
  <cp:lastPrinted>2017-04-24T09:18:00Z</cp:lastPrinted>
  <dcterms:created xsi:type="dcterms:W3CDTF">2019-11-22T11:20:00Z</dcterms:created>
  <dcterms:modified xsi:type="dcterms:W3CDTF">2019-11-22T11:20:00Z</dcterms:modified>
</cp:coreProperties>
</file>